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default" w:ascii="游ゴシック Medium" w:hAnsi="游ゴシック Medium" w:eastAsia="游ゴシック Medium"/>
          <w:b w:val="0"/>
          <w:i w:val="0"/>
          <w:caps w:val="0"/>
          <w:color w:val="auto"/>
          <w:spacing w:val="0"/>
          <w:u w:val="single" w:color="auto"/>
          <w:shd w:val="clear" w:color="auto" w:fill="FFFFFF"/>
        </w:rPr>
        <w:t>家電リサイクル排出者控</w:t>
      </w:r>
      <w:r>
        <w:rPr>
          <w:rFonts w:hint="default" w:ascii="游ゴシック Medium" w:hAnsi="游ゴシック Medium" w:eastAsia="游ゴシック Medium"/>
          <w:b w:val="0"/>
          <w:i w:val="0"/>
          <w:caps w:val="0"/>
          <w:color w:val="auto"/>
          <w:spacing w:val="0"/>
          <w:u w:val="single" w:color="auto"/>
          <w:shd w:val="clear" w:color="auto" w:fill="FFFFFF"/>
        </w:rPr>
        <w:t>(</w:t>
      </w:r>
      <w:r>
        <w:rPr>
          <w:rFonts w:hint="default" w:ascii="游ゴシック Medium" w:hAnsi="游ゴシック Medium" w:eastAsia="游ゴシック Medium"/>
          <w:b w:val="0"/>
          <w:i w:val="0"/>
          <w:caps w:val="0"/>
          <w:color w:val="auto"/>
          <w:spacing w:val="0"/>
          <w:u w:val="single" w:color="auto"/>
          <w:shd w:val="clear" w:color="auto" w:fill="FFFFFF"/>
        </w:rPr>
        <w:t>家電量販店等・グリ</w:t>
      </w:r>
      <w:bookmarkStart w:id="0" w:name="_GoBack"/>
      <w:bookmarkEnd w:id="0"/>
      <w:r>
        <w:rPr>
          <w:rFonts w:hint="default" w:ascii="游ゴシック Medium" w:hAnsi="游ゴシック Medium" w:eastAsia="游ゴシック Medium"/>
          <w:b w:val="0"/>
          <w:i w:val="0"/>
          <w:caps w:val="0"/>
          <w:color w:val="auto"/>
          <w:spacing w:val="0"/>
          <w:u w:val="single" w:color="auto"/>
          <w:shd w:val="clear" w:color="auto" w:fill="FFFFFF"/>
        </w:rPr>
        <w:t>ーン券</w:t>
      </w:r>
      <w:r>
        <w:rPr>
          <w:rFonts w:hint="default" w:ascii="游ゴシック Medium" w:hAnsi="游ゴシック Medium" w:eastAsia="游ゴシック Medium"/>
          <w:b w:val="0"/>
          <w:i w:val="0"/>
          <w:caps w:val="0"/>
          <w:color w:val="auto"/>
          <w:spacing w:val="0"/>
          <w:u w:val="single" w:color="auto"/>
          <w:shd w:val="clear" w:color="auto" w:fill="FFFFFF"/>
        </w:rPr>
        <w:t>)</w:t>
      </w:r>
      <w:r>
        <w:rPr>
          <w:rFonts w:hint="eastAsia" w:ascii="游ゴシック Medium" w:hAnsi="游ゴシック Medium" w:eastAsia="游ゴシック Medium"/>
          <w:b w:val="0"/>
          <w:i w:val="0"/>
          <w:caps w:val="0"/>
          <w:color w:val="auto"/>
          <w:spacing w:val="0"/>
          <w:u w:val="single" w:color="auto"/>
          <w:shd w:val="clear" w:color="auto" w:fill="FFFFFF"/>
        </w:rPr>
        <w:t>の見本</w:t>
      </w:r>
    </w:p>
    <w:p>
      <w:pPr>
        <w:pStyle w:val="0"/>
        <w:rPr>
          <w:rFonts w:hint="default"/>
          <w:color w:val="000000"/>
          <w:sz w:val="20"/>
        </w:rPr>
      </w:pPr>
      <w:r>
        <w:rPr>
          <w:rFonts w:hint="eastAsia"/>
        </w:rPr>
        <w:drawing>
          <wp:inline distT="0" distB="0" distL="203200" distR="203200">
            <wp:extent cx="5759450" cy="3509645"/>
            <wp:effectExtent l="0" t="0" r="0" b="0"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50964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1418" w:right="1418" w:bottom="1134" w:left="1418" w:header="567" w:footer="567" w:gutter="0"/>
      <w:pgNumType w:fmt="numberInDash"/>
      <w:cols w:space="720"/>
      <w:textDirection w:val="lrTb"/>
      <w:docGrid w:type="linesAndChars" w:linePitch="332" w:charSpace="-38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20"/>
  <w:drawingGridVerticalSpacing w:val="16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4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kern w:val="2"/>
      <w:sz w:val="18"/>
    </w:rPr>
  </w:style>
  <w:style w:type="paragraph" w:styleId="22">
    <w:name w:val="Note Heading"/>
    <w:basedOn w:val="0"/>
    <w:next w:val="0"/>
    <w:link w:val="23"/>
    <w:uiPriority w:val="0"/>
    <w:qFormat/>
    <w:pPr>
      <w:jc w:val="center"/>
    </w:pPr>
  </w:style>
  <w:style w:type="character" w:styleId="23" w:customStyle="1">
    <w:name w:val="記 (文字)"/>
    <w:basedOn w:val="10"/>
    <w:next w:val="23"/>
    <w:link w:val="22"/>
    <w:uiPriority w:val="0"/>
    <w:qFormat/>
    <w:rPr>
      <w:rFonts w:ascii="ＭＳ 明朝" w:hAnsi="ＭＳ 明朝" w:eastAsia="ＭＳ 明朝"/>
      <w:kern w:val="2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  <w:qFormat/>
    <w:rPr>
      <w:rFonts w:ascii="ＭＳ 明朝" w:hAnsi="ＭＳ 明朝" w:eastAsia="ＭＳ 明朝"/>
      <w:kern w:val="2"/>
      <w:sz w:val="24"/>
    </w:rPr>
  </w:style>
  <w:style w:type="paragraph" w:styleId="26">
    <w:name w:val="table of authorities"/>
    <w:basedOn w:val="0"/>
    <w:next w:val="0"/>
    <w:link w:val="0"/>
    <w:uiPriority w:val="0"/>
    <w:semiHidden/>
    <w:pPr>
      <w:widowControl w:val="1"/>
      <w:ind w:left="240" w:hanging="240"/>
      <w:jc w:val="left"/>
      <w:textAlignment w:val="top"/>
    </w:pPr>
    <w:rPr>
      <w:rFonts w:ascii="Times New Roman" w:hAnsi="Times New Roman" w:eastAsia="Times New Roman"/>
      <w:kern w:val="0"/>
      <w:sz w:val="20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Hyperlink"/>
    <w:basedOn w:val="10"/>
    <w:next w:val="29"/>
    <w:link w:val="0"/>
    <w:uiPriority w:val="0"/>
    <w:rPr>
      <w:color w:val="0563C1" w:themeColor="hyperlink"/>
      <w:u w:val="single" w:color="auto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334</TotalTime>
  <Pages>1</Pages>
  <Words>3</Words>
  <Characters>459</Characters>
  <Application>JUST Note</Application>
  <Lines>49</Lines>
  <Paragraphs>38</Paragraphs>
  <Company>香取市</Company>
  <CharactersWithSpaces>625</CharactersWithSpaces>
  <AppVersion>5.0.4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千葉県</dc:creator>
  <cp:lastModifiedBy>岩崎　雄太</cp:lastModifiedBy>
  <cp:lastPrinted>2024-03-27T01:30:00Z</cp:lastPrinted>
  <dcterms:created xsi:type="dcterms:W3CDTF">2016-03-09T09:05:00Z</dcterms:created>
  <dcterms:modified xsi:type="dcterms:W3CDTF">2024-04-24T06:24:08Z</dcterms:modified>
  <cp:revision>106</cp:revision>
</cp:coreProperties>
</file>