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margin">
                  <wp:posOffset>213360</wp:posOffset>
                </wp:positionH>
                <wp:positionV relativeFrom="margin">
                  <wp:posOffset>361950</wp:posOffset>
                </wp:positionV>
                <wp:extent cx="5759450" cy="6203950"/>
                <wp:effectExtent l="635" t="635" r="29845" b="1079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759450" cy="620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pacing w:val="5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pacing w:val="5"/>
                                <w:kern w:val="0"/>
                                <w:sz w:val="22"/>
                              </w:rPr>
                              <w:t>誓約書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pacing w:val="5"/>
                                <w:kern w:val="0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07" w:firstLineChars="100"/>
                              <w:rPr>
                                <w:rFonts w:hint="default"/>
                                <w:color w:val="auto"/>
                                <w:spacing w:val="5"/>
                                <w:kern w:val="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pacing w:val="5"/>
                                <w:kern w:val="0"/>
                                <w:sz w:val="21"/>
                              </w:rPr>
                              <w:t>私（当社）は、香取市エネルギー価格高騰対策中小企業者支援金の交付を申請するに当たり、下記の内容について誓約します。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auto"/>
                                <w:spacing w:val="5"/>
                                <w:kern w:val="0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auto"/>
                                <w:spacing w:val="5"/>
                                <w:kern w:val="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pacing w:val="5"/>
                                <w:kern w:val="0"/>
                                <w:sz w:val="21"/>
                              </w:rPr>
                              <w:t>記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auto"/>
                                <w:spacing w:val="5"/>
                                <w:kern w:val="0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ind w:left="207" w:hanging="207" w:hangingChars="100"/>
                              <w:rPr>
                                <w:rFonts w:hint="default"/>
                                <w:color w:val="auto"/>
                                <w:spacing w:val="5"/>
                                <w:kern w:val="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pacing w:val="5"/>
                                <w:kern w:val="0"/>
                                <w:sz w:val="21"/>
                              </w:rPr>
                              <w:t>１</w:t>
                            </w:r>
                            <w:r>
                              <w:rPr>
                                <w:rFonts w:hint="default"/>
                                <w:color w:val="auto"/>
                                <w:spacing w:val="5"/>
                                <w:kern w:val="0"/>
                                <w:sz w:val="21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color w:val="auto"/>
                                <w:spacing w:val="5"/>
                                <w:kern w:val="0"/>
                                <w:sz w:val="21"/>
                              </w:rPr>
                              <w:t>香取市エネルギー価格高騰対策中小企業者支援金交付要綱第３</w:t>
                            </w:r>
                            <w:r>
                              <w:rPr>
                                <w:rFonts w:hint="default"/>
                                <w:color w:val="auto"/>
                                <w:spacing w:val="5"/>
                                <w:kern w:val="0"/>
                                <w:sz w:val="21"/>
                              </w:rPr>
                              <w:t>条の規定に</w:t>
                            </w:r>
                            <w:r>
                              <w:rPr>
                                <w:rFonts w:hint="eastAsia"/>
                                <w:color w:val="auto"/>
                                <w:spacing w:val="5"/>
                                <w:kern w:val="0"/>
                                <w:sz w:val="21"/>
                              </w:rPr>
                              <w:t>する要件を全て満たしています。</w:t>
                            </w:r>
                          </w:p>
                          <w:p>
                            <w:pPr>
                              <w:pStyle w:val="0"/>
                              <w:ind w:left="207" w:hanging="207" w:hangingChars="100"/>
                              <w:rPr>
                                <w:rFonts w:hint="default"/>
                                <w:color w:val="auto"/>
                                <w:spacing w:val="5"/>
                                <w:kern w:val="0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ind w:left="207" w:hanging="207" w:hangingChars="100"/>
                              <w:jc w:val="left"/>
                              <w:rPr>
                                <w:rFonts w:hint="default"/>
                                <w:color w:val="auto"/>
                                <w:spacing w:val="5"/>
                                <w:kern w:val="0"/>
                                <w:sz w:val="21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pacing w:val="5"/>
                                <w:kern w:val="0"/>
                                <w:sz w:val="21"/>
                                <w:highlight w:val="none"/>
                              </w:rPr>
                              <w:t>２</w:t>
                            </w:r>
                            <w:r>
                              <w:rPr>
                                <w:rFonts w:hint="default"/>
                                <w:color w:val="auto"/>
                                <w:spacing w:val="5"/>
                                <w:kern w:val="0"/>
                                <w:sz w:val="21"/>
                                <w:highlight w:val="none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color w:val="auto"/>
                                <w:spacing w:val="5"/>
                                <w:kern w:val="0"/>
                                <w:sz w:val="21"/>
                                <w:highlight w:val="none"/>
                              </w:rPr>
                              <w:t>本支援金と香取市物価高騰対策農業者支援金、香取市交通事業者支援金又は令和５年度香取市物価高騰対策民間保育施設等支援金の</w:t>
                            </w:r>
                            <w:r>
                              <w:rPr>
                                <w:rFonts w:hint="default"/>
                                <w:color w:val="auto"/>
                                <w:spacing w:val="5"/>
                                <w:kern w:val="0"/>
                                <w:sz w:val="21"/>
                                <w:highlight w:val="none"/>
                              </w:rPr>
                              <w:t>両方を申請することは</w:t>
                            </w:r>
                            <w:r>
                              <w:rPr>
                                <w:rFonts w:hint="eastAsia"/>
                                <w:color w:val="auto"/>
                                <w:spacing w:val="5"/>
                                <w:kern w:val="0"/>
                                <w:sz w:val="21"/>
                                <w:highlight w:val="none"/>
                              </w:rPr>
                              <w:t>いたし</w:t>
                            </w:r>
                            <w:r>
                              <w:rPr>
                                <w:rFonts w:hint="default"/>
                                <w:color w:val="auto"/>
                                <w:spacing w:val="5"/>
                                <w:kern w:val="0"/>
                                <w:sz w:val="21"/>
                                <w:highlight w:val="none"/>
                              </w:rPr>
                              <w:t>ません。</w:t>
                            </w:r>
                          </w:p>
                          <w:p>
                            <w:pPr>
                              <w:pStyle w:val="0"/>
                              <w:ind w:left="207" w:hanging="207" w:hangingChars="100"/>
                              <w:rPr>
                                <w:rFonts w:hint="default"/>
                                <w:color w:val="auto"/>
                                <w:spacing w:val="5"/>
                                <w:kern w:val="0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ind w:left="207" w:hanging="207" w:hangingChars="100"/>
                              <w:rPr>
                                <w:rFonts w:hint="default"/>
                                <w:color w:val="auto"/>
                                <w:spacing w:val="5"/>
                                <w:kern w:val="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pacing w:val="5"/>
                                <w:kern w:val="0"/>
                                <w:sz w:val="21"/>
                              </w:rPr>
                              <w:t>３　申請書に記載された内容は事実と相違ありません。また、虚偽等があった場合は、支援金の返還に異議なく応じます。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auto"/>
                                <w:spacing w:val="5"/>
                                <w:kern w:val="0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ind w:left="207" w:hanging="207" w:hangingChars="100"/>
                              <w:rPr>
                                <w:rFonts w:hint="default"/>
                                <w:color w:val="auto"/>
                                <w:spacing w:val="5"/>
                                <w:kern w:val="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pacing w:val="5"/>
                                <w:kern w:val="0"/>
                                <w:sz w:val="21"/>
                              </w:rPr>
                              <w:t>４　香取市から、現地調査、聴取調査、是正のための措置の求め等があった場合は、速やかに応じます。</w:t>
                            </w:r>
                          </w:p>
                          <w:p>
                            <w:pPr>
                              <w:pStyle w:val="0"/>
                              <w:ind w:left="207" w:hanging="207" w:hangingChars="100"/>
                              <w:rPr>
                                <w:rFonts w:hint="default"/>
                                <w:color w:val="auto"/>
                                <w:spacing w:val="5"/>
                                <w:kern w:val="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pacing w:val="5"/>
                                <w:kern w:val="0"/>
                                <w:sz w:val="21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color w:val="auto"/>
                                <w:spacing w:val="5"/>
                                <w:kern w:val="0"/>
                                <w:sz w:val="21"/>
                              </w:rPr>
                              <w:t>　また、申請内容を確認するため</w:t>
                            </w:r>
                            <w:r>
                              <w:rPr>
                                <w:rFonts w:hint="eastAsia"/>
                                <w:color w:val="auto"/>
                                <w:spacing w:val="5"/>
                                <w:kern w:val="0"/>
                                <w:sz w:val="21"/>
                              </w:rPr>
                              <w:t>、香取市が</w:t>
                            </w:r>
                            <w:r>
                              <w:rPr>
                                <w:rFonts w:hint="default"/>
                                <w:color w:val="auto"/>
                                <w:spacing w:val="5"/>
                                <w:kern w:val="0"/>
                                <w:sz w:val="21"/>
                              </w:rPr>
                              <w:t>所有する</w:t>
                            </w:r>
                            <w:r>
                              <w:rPr>
                                <w:rFonts w:hint="eastAsia"/>
                                <w:color w:val="auto"/>
                                <w:spacing w:val="5"/>
                                <w:kern w:val="0"/>
                                <w:sz w:val="21"/>
                              </w:rPr>
                              <w:t>申請者の個人情報及び</w:t>
                            </w:r>
                            <w:r>
                              <w:rPr>
                                <w:rFonts w:hint="default"/>
                                <w:color w:val="auto"/>
                                <w:spacing w:val="5"/>
                                <w:kern w:val="0"/>
                                <w:sz w:val="21"/>
                              </w:rPr>
                              <w:t>税情報を</w:t>
                            </w:r>
                            <w:r>
                              <w:rPr>
                                <w:rFonts w:hint="eastAsia"/>
                                <w:color w:val="auto"/>
                                <w:spacing w:val="5"/>
                                <w:kern w:val="0"/>
                                <w:sz w:val="21"/>
                              </w:rPr>
                              <w:t>閲覧することに</w:t>
                            </w:r>
                            <w:r>
                              <w:rPr>
                                <w:rFonts w:hint="default"/>
                                <w:color w:val="auto"/>
                                <w:spacing w:val="5"/>
                                <w:kern w:val="0"/>
                                <w:sz w:val="21"/>
                              </w:rPr>
                              <w:t>同意します。</w:t>
                            </w:r>
                          </w:p>
                          <w:p>
                            <w:pPr>
                              <w:pStyle w:val="21"/>
                              <w:rPr>
                                <w:rFonts w:hint="default"/>
                                <w:color w:val="auto"/>
                                <w:spacing w:val="5"/>
                                <w:kern w:val="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pacing w:val="5"/>
                                <w:kern w:val="0"/>
                                <w:sz w:val="21"/>
                              </w:rPr>
                              <w:t>以上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auto"/>
                                <w:spacing w:val="5"/>
                                <w:kern w:val="0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1241" w:firstLineChars="600"/>
                              <w:rPr>
                                <w:rFonts w:hint="default"/>
                                <w:color w:val="auto"/>
                                <w:spacing w:val="5"/>
                                <w:kern w:val="0"/>
                                <w:sz w:val="21"/>
                              </w:rPr>
                            </w:pPr>
                            <w:r>
                              <w:rPr>
                                <w:rFonts w:hint="default"/>
                                <w:color w:val="auto"/>
                                <w:spacing w:val="5"/>
                                <w:kern w:val="0"/>
                                <w:sz w:val="21"/>
                              </w:rPr>
                              <w:t>　　</w:t>
                            </w:r>
                            <w:r>
                              <w:rPr>
                                <w:rFonts w:hint="eastAsia"/>
                                <w:color w:val="auto"/>
                                <w:spacing w:val="5"/>
                                <w:kern w:val="0"/>
                                <w:sz w:val="21"/>
                              </w:rPr>
                              <w:t>年　　月　　日</w:t>
                            </w:r>
                          </w:p>
                          <w:p>
                            <w:pPr>
                              <w:pStyle w:val="0"/>
                              <w:overflowPunct w:val="0"/>
                              <w:ind w:right="908" w:firstLine="2481" w:firstLineChars="1200"/>
                              <w:rPr>
                                <w:rFonts w:hint="default"/>
                                <w:snapToGrid w:val="0"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color w:val="auto"/>
                                <w:sz w:val="22"/>
                              </w:rPr>
                              <w:t>　住所（所在地）</w:t>
                            </w:r>
                          </w:p>
                          <w:p>
                            <w:pPr>
                              <w:pStyle w:val="0"/>
                              <w:overflowPunct w:val="0"/>
                              <w:ind w:right="227"/>
                              <w:jc w:val="right"/>
                              <w:rPr>
                                <w:rFonts w:hint="default"/>
                                <w:snapToGrid w:val="0"/>
                                <w:color w:val="aut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overflowPunct w:val="0"/>
                              <w:ind w:right="408" w:rightChars="0" w:firstLine="2688" w:firstLineChars="1300"/>
                              <w:rPr>
                                <w:rFonts w:hint="default"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color w:val="auto"/>
                                <w:sz w:val="22"/>
                              </w:rPr>
                              <w:t>氏名（名称及び代表者の氏名）　</w:t>
                            </w:r>
                            <w:r>
                              <w:rPr>
                                <w:rFonts w:hint="eastAsia"/>
                                <w:snapToGrid w:val="0"/>
                                <w:color w:val="auto"/>
                              </w:rPr>
                              <w:t>　　　</w:t>
                            </w:r>
                            <w:r>
                              <w:rPr>
                                <w:rFonts w:hint="default"/>
                                <w:snapToGrid w:val="0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color w:val="auto"/>
                              </w:rPr>
                              <w:t>　　　</w:t>
                            </w:r>
                            <w:r>
                              <w:rPr>
                                <w:rFonts w:hint="default"/>
                                <w:snapToGrid w:val="0"/>
                                <w:color w:val="auto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snapToGrid w:val="0"/>
                                <w:sz w:val="22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napToGrid w:val="0"/>
                                <w:sz w:val="22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  <w:p>
                            <w:pPr>
                              <w:pStyle w:val="0"/>
                              <w:overflowPunct w:val="0"/>
                              <w:jc w:val="right"/>
                              <w:rPr>
                                <w:rFonts w:hint="default"/>
                                <w:snapToGrid w:val="0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wordWrap w:val="0"/>
                              <w:autoSpaceDE w:val="0"/>
                              <w:autoSpaceDN w:val="0"/>
                              <w:spacing w:line="360" w:lineRule="exact"/>
                              <w:ind w:left="3759" w:hanging="3759" w:hangingChars="1818"/>
                              <w:jc w:val="right"/>
                              <w:rPr>
                                <w:rFonts w:hint="default"/>
                                <w:spacing w:val="5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margin;z-index:2;mso-wrap-distance-left:9pt;width:453.5pt;height:488.5pt;mso-wrap-mode:square;mso-position-horizontal-relative:margin;position:absolute;margin-left:16.8pt;margin-top:28.5pt;mso-wrap-distance-bottom:3.6pt;mso-wrap-distance-right:9pt;mso-wrap-distance-top:3.6pt;v-text-anchor:top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pacing w:val="5"/>
                          <w:kern w:val="0"/>
                          <w:sz w:val="22"/>
                        </w:rPr>
                      </w:pPr>
                      <w:r>
                        <w:rPr>
                          <w:rFonts w:hint="eastAsia"/>
                          <w:spacing w:val="5"/>
                          <w:kern w:val="0"/>
                          <w:sz w:val="22"/>
                        </w:rPr>
                        <w:t>誓約書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pacing w:val="5"/>
                          <w:kern w:val="0"/>
                          <w:sz w:val="21"/>
                        </w:rPr>
                      </w:pPr>
                    </w:p>
                    <w:p>
                      <w:pPr>
                        <w:pStyle w:val="0"/>
                        <w:ind w:firstLine="207" w:firstLineChars="100"/>
                        <w:rPr>
                          <w:rFonts w:hint="default"/>
                          <w:color w:val="auto"/>
                          <w:spacing w:val="5"/>
                          <w:kern w:val="0"/>
                          <w:sz w:val="21"/>
                        </w:rPr>
                      </w:pPr>
                      <w:r>
                        <w:rPr>
                          <w:rFonts w:hint="eastAsia"/>
                          <w:color w:val="auto"/>
                          <w:spacing w:val="5"/>
                          <w:kern w:val="0"/>
                          <w:sz w:val="21"/>
                        </w:rPr>
                        <w:t>私（当社）は、香取市エネルギー価格高騰対策中小企業者支援金の交付を申請するに当たり、下記の内容について誓約します。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color w:val="auto"/>
                          <w:spacing w:val="5"/>
                          <w:kern w:val="0"/>
                          <w:sz w:val="21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auto"/>
                          <w:spacing w:val="5"/>
                          <w:kern w:val="0"/>
                          <w:sz w:val="21"/>
                        </w:rPr>
                      </w:pPr>
                      <w:r>
                        <w:rPr>
                          <w:rFonts w:hint="eastAsia"/>
                          <w:color w:val="auto"/>
                          <w:spacing w:val="5"/>
                          <w:kern w:val="0"/>
                          <w:sz w:val="21"/>
                        </w:rPr>
                        <w:t>記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color w:val="auto"/>
                          <w:spacing w:val="5"/>
                          <w:kern w:val="0"/>
                          <w:sz w:val="21"/>
                        </w:rPr>
                      </w:pPr>
                    </w:p>
                    <w:p>
                      <w:pPr>
                        <w:pStyle w:val="0"/>
                        <w:ind w:left="207" w:hanging="207" w:hangingChars="100"/>
                        <w:rPr>
                          <w:rFonts w:hint="default"/>
                          <w:color w:val="auto"/>
                          <w:spacing w:val="5"/>
                          <w:kern w:val="0"/>
                          <w:sz w:val="21"/>
                        </w:rPr>
                      </w:pPr>
                      <w:r>
                        <w:rPr>
                          <w:rFonts w:hint="eastAsia"/>
                          <w:color w:val="auto"/>
                          <w:spacing w:val="5"/>
                          <w:kern w:val="0"/>
                          <w:sz w:val="21"/>
                        </w:rPr>
                        <w:t>１</w:t>
                      </w:r>
                      <w:r>
                        <w:rPr>
                          <w:rFonts w:hint="default"/>
                          <w:color w:val="auto"/>
                          <w:spacing w:val="5"/>
                          <w:kern w:val="0"/>
                          <w:sz w:val="21"/>
                        </w:rPr>
                        <w:t>　</w:t>
                      </w:r>
                      <w:r>
                        <w:rPr>
                          <w:rFonts w:hint="eastAsia"/>
                          <w:color w:val="auto"/>
                          <w:spacing w:val="5"/>
                          <w:kern w:val="0"/>
                          <w:sz w:val="21"/>
                        </w:rPr>
                        <w:t>香取市エネルギー価格高騰対策中小企業者支援金交付要綱第３</w:t>
                      </w:r>
                      <w:r>
                        <w:rPr>
                          <w:rFonts w:hint="default"/>
                          <w:color w:val="auto"/>
                          <w:spacing w:val="5"/>
                          <w:kern w:val="0"/>
                          <w:sz w:val="21"/>
                        </w:rPr>
                        <w:t>条の規定に</w:t>
                      </w:r>
                      <w:r>
                        <w:rPr>
                          <w:rFonts w:hint="eastAsia"/>
                          <w:color w:val="auto"/>
                          <w:spacing w:val="5"/>
                          <w:kern w:val="0"/>
                          <w:sz w:val="21"/>
                        </w:rPr>
                        <w:t>する要件を全て満たしています。</w:t>
                      </w:r>
                    </w:p>
                    <w:p>
                      <w:pPr>
                        <w:pStyle w:val="0"/>
                        <w:ind w:left="207" w:hanging="207" w:hangingChars="100"/>
                        <w:rPr>
                          <w:rFonts w:hint="default"/>
                          <w:color w:val="auto"/>
                          <w:spacing w:val="5"/>
                          <w:kern w:val="0"/>
                          <w:sz w:val="21"/>
                        </w:rPr>
                      </w:pPr>
                    </w:p>
                    <w:p>
                      <w:pPr>
                        <w:pStyle w:val="0"/>
                        <w:ind w:left="207" w:hanging="207" w:hangingChars="100"/>
                        <w:jc w:val="left"/>
                        <w:rPr>
                          <w:rFonts w:hint="default"/>
                          <w:color w:val="auto"/>
                          <w:spacing w:val="5"/>
                          <w:kern w:val="0"/>
                          <w:sz w:val="21"/>
                          <w:highlight w:val="yellow"/>
                        </w:rPr>
                      </w:pPr>
                      <w:r>
                        <w:rPr>
                          <w:rFonts w:hint="eastAsia"/>
                          <w:color w:val="auto"/>
                          <w:spacing w:val="5"/>
                          <w:kern w:val="0"/>
                          <w:sz w:val="21"/>
                          <w:highlight w:val="none"/>
                        </w:rPr>
                        <w:t>２</w:t>
                      </w:r>
                      <w:r>
                        <w:rPr>
                          <w:rFonts w:hint="default"/>
                          <w:color w:val="auto"/>
                          <w:spacing w:val="5"/>
                          <w:kern w:val="0"/>
                          <w:sz w:val="21"/>
                          <w:highlight w:val="none"/>
                        </w:rPr>
                        <w:t>　</w:t>
                      </w:r>
                      <w:r>
                        <w:rPr>
                          <w:rFonts w:hint="eastAsia"/>
                          <w:color w:val="auto"/>
                          <w:spacing w:val="5"/>
                          <w:kern w:val="0"/>
                          <w:sz w:val="21"/>
                          <w:highlight w:val="none"/>
                        </w:rPr>
                        <w:t>本支援金と香取市物価高騰対策農業者支援金、香取市交通事業者支援金又は令和５年度香取市物価高騰対策民間保育施設等支援金の</w:t>
                      </w:r>
                      <w:r>
                        <w:rPr>
                          <w:rFonts w:hint="default"/>
                          <w:color w:val="auto"/>
                          <w:spacing w:val="5"/>
                          <w:kern w:val="0"/>
                          <w:sz w:val="21"/>
                          <w:highlight w:val="none"/>
                        </w:rPr>
                        <w:t>両方を申請することは</w:t>
                      </w:r>
                      <w:r>
                        <w:rPr>
                          <w:rFonts w:hint="eastAsia"/>
                          <w:color w:val="auto"/>
                          <w:spacing w:val="5"/>
                          <w:kern w:val="0"/>
                          <w:sz w:val="21"/>
                          <w:highlight w:val="none"/>
                        </w:rPr>
                        <w:t>いたし</w:t>
                      </w:r>
                      <w:r>
                        <w:rPr>
                          <w:rFonts w:hint="default"/>
                          <w:color w:val="auto"/>
                          <w:spacing w:val="5"/>
                          <w:kern w:val="0"/>
                          <w:sz w:val="21"/>
                          <w:highlight w:val="none"/>
                        </w:rPr>
                        <w:t>ません。</w:t>
                      </w:r>
                    </w:p>
                    <w:p>
                      <w:pPr>
                        <w:pStyle w:val="0"/>
                        <w:ind w:left="207" w:hanging="207" w:hangingChars="100"/>
                        <w:rPr>
                          <w:rFonts w:hint="default"/>
                          <w:color w:val="auto"/>
                          <w:spacing w:val="5"/>
                          <w:kern w:val="0"/>
                          <w:sz w:val="21"/>
                        </w:rPr>
                      </w:pPr>
                    </w:p>
                    <w:p>
                      <w:pPr>
                        <w:pStyle w:val="0"/>
                        <w:ind w:left="207" w:hanging="207" w:hangingChars="100"/>
                        <w:rPr>
                          <w:rFonts w:hint="default"/>
                          <w:color w:val="auto"/>
                          <w:spacing w:val="5"/>
                          <w:kern w:val="0"/>
                          <w:sz w:val="21"/>
                        </w:rPr>
                      </w:pPr>
                      <w:r>
                        <w:rPr>
                          <w:rFonts w:hint="eastAsia"/>
                          <w:color w:val="auto"/>
                          <w:spacing w:val="5"/>
                          <w:kern w:val="0"/>
                          <w:sz w:val="21"/>
                        </w:rPr>
                        <w:t>３　申請書に記載された内容は事実と相違ありません。また、虚偽等があった場合は、支援金の返還に異議なく応じます。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color w:val="auto"/>
                          <w:spacing w:val="5"/>
                          <w:kern w:val="0"/>
                          <w:sz w:val="21"/>
                        </w:rPr>
                      </w:pPr>
                    </w:p>
                    <w:p>
                      <w:pPr>
                        <w:pStyle w:val="0"/>
                        <w:ind w:left="207" w:hanging="207" w:hangingChars="100"/>
                        <w:rPr>
                          <w:rFonts w:hint="default"/>
                          <w:color w:val="auto"/>
                          <w:spacing w:val="5"/>
                          <w:kern w:val="0"/>
                          <w:sz w:val="21"/>
                        </w:rPr>
                      </w:pPr>
                      <w:r>
                        <w:rPr>
                          <w:rFonts w:hint="eastAsia"/>
                          <w:color w:val="auto"/>
                          <w:spacing w:val="5"/>
                          <w:kern w:val="0"/>
                          <w:sz w:val="21"/>
                        </w:rPr>
                        <w:t>４　香取市から、現地調査、聴取調査、是正のための措置の求め等があった場合は、速やかに応じます。</w:t>
                      </w:r>
                    </w:p>
                    <w:p>
                      <w:pPr>
                        <w:pStyle w:val="0"/>
                        <w:ind w:left="207" w:hanging="207" w:hangingChars="100"/>
                        <w:rPr>
                          <w:rFonts w:hint="default"/>
                          <w:color w:val="auto"/>
                          <w:spacing w:val="5"/>
                          <w:kern w:val="0"/>
                          <w:sz w:val="21"/>
                        </w:rPr>
                      </w:pPr>
                      <w:r>
                        <w:rPr>
                          <w:rFonts w:hint="eastAsia"/>
                          <w:color w:val="auto"/>
                          <w:spacing w:val="5"/>
                          <w:kern w:val="0"/>
                          <w:sz w:val="21"/>
                        </w:rPr>
                        <w:t>　</w:t>
                      </w:r>
                      <w:r>
                        <w:rPr>
                          <w:rFonts w:hint="default"/>
                          <w:color w:val="auto"/>
                          <w:spacing w:val="5"/>
                          <w:kern w:val="0"/>
                          <w:sz w:val="21"/>
                        </w:rPr>
                        <w:t>　また、申請内容を確認するため</w:t>
                      </w:r>
                      <w:r>
                        <w:rPr>
                          <w:rFonts w:hint="eastAsia"/>
                          <w:color w:val="auto"/>
                          <w:spacing w:val="5"/>
                          <w:kern w:val="0"/>
                          <w:sz w:val="21"/>
                        </w:rPr>
                        <w:t>、香取市が</w:t>
                      </w:r>
                      <w:r>
                        <w:rPr>
                          <w:rFonts w:hint="default"/>
                          <w:color w:val="auto"/>
                          <w:spacing w:val="5"/>
                          <w:kern w:val="0"/>
                          <w:sz w:val="21"/>
                        </w:rPr>
                        <w:t>所有する</w:t>
                      </w:r>
                      <w:r>
                        <w:rPr>
                          <w:rFonts w:hint="eastAsia"/>
                          <w:color w:val="auto"/>
                          <w:spacing w:val="5"/>
                          <w:kern w:val="0"/>
                          <w:sz w:val="21"/>
                        </w:rPr>
                        <w:t>申請者の個人情報及び</w:t>
                      </w:r>
                      <w:r>
                        <w:rPr>
                          <w:rFonts w:hint="default"/>
                          <w:color w:val="auto"/>
                          <w:spacing w:val="5"/>
                          <w:kern w:val="0"/>
                          <w:sz w:val="21"/>
                        </w:rPr>
                        <w:t>税情報を</w:t>
                      </w:r>
                      <w:r>
                        <w:rPr>
                          <w:rFonts w:hint="eastAsia"/>
                          <w:color w:val="auto"/>
                          <w:spacing w:val="5"/>
                          <w:kern w:val="0"/>
                          <w:sz w:val="21"/>
                        </w:rPr>
                        <w:t>閲覧することに</w:t>
                      </w:r>
                      <w:r>
                        <w:rPr>
                          <w:rFonts w:hint="default"/>
                          <w:color w:val="auto"/>
                          <w:spacing w:val="5"/>
                          <w:kern w:val="0"/>
                          <w:sz w:val="21"/>
                        </w:rPr>
                        <w:t>同意します。</w:t>
                      </w:r>
                    </w:p>
                    <w:p>
                      <w:pPr>
                        <w:pStyle w:val="21"/>
                        <w:rPr>
                          <w:rFonts w:hint="default"/>
                          <w:color w:val="auto"/>
                          <w:spacing w:val="5"/>
                          <w:kern w:val="0"/>
                          <w:sz w:val="21"/>
                        </w:rPr>
                      </w:pPr>
                      <w:r>
                        <w:rPr>
                          <w:rFonts w:hint="eastAsia"/>
                          <w:color w:val="auto"/>
                          <w:spacing w:val="5"/>
                          <w:kern w:val="0"/>
                          <w:sz w:val="21"/>
                        </w:rPr>
                        <w:t>以上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color w:val="auto"/>
                          <w:spacing w:val="5"/>
                          <w:kern w:val="0"/>
                          <w:sz w:val="21"/>
                        </w:rPr>
                      </w:pPr>
                    </w:p>
                    <w:p>
                      <w:pPr>
                        <w:pStyle w:val="0"/>
                        <w:ind w:firstLine="1241" w:firstLineChars="600"/>
                        <w:rPr>
                          <w:rFonts w:hint="default"/>
                          <w:color w:val="auto"/>
                          <w:spacing w:val="5"/>
                          <w:kern w:val="0"/>
                          <w:sz w:val="21"/>
                        </w:rPr>
                      </w:pPr>
                      <w:r>
                        <w:rPr>
                          <w:rFonts w:hint="default"/>
                          <w:color w:val="auto"/>
                          <w:spacing w:val="5"/>
                          <w:kern w:val="0"/>
                          <w:sz w:val="21"/>
                        </w:rPr>
                        <w:t>　　</w:t>
                      </w:r>
                      <w:r>
                        <w:rPr>
                          <w:rFonts w:hint="eastAsia"/>
                          <w:color w:val="auto"/>
                          <w:spacing w:val="5"/>
                          <w:kern w:val="0"/>
                          <w:sz w:val="21"/>
                        </w:rPr>
                        <w:t>年　　月　　日</w:t>
                      </w:r>
                    </w:p>
                    <w:p>
                      <w:pPr>
                        <w:pStyle w:val="0"/>
                        <w:overflowPunct w:val="0"/>
                        <w:ind w:right="908" w:firstLine="2481" w:firstLineChars="1200"/>
                        <w:rPr>
                          <w:rFonts w:hint="default"/>
                          <w:snapToGrid w:val="0"/>
                          <w:color w:val="auto"/>
                          <w:sz w:val="22"/>
                        </w:rPr>
                      </w:pPr>
                      <w:r>
                        <w:rPr>
                          <w:rFonts w:hint="eastAsia"/>
                          <w:snapToGrid w:val="0"/>
                          <w:color w:val="auto"/>
                          <w:sz w:val="22"/>
                        </w:rPr>
                        <w:t>　住所（所在地）</w:t>
                      </w:r>
                    </w:p>
                    <w:p>
                      <w:pPr>
                        <w:pStyle w:val="0"/>
                        <w:overflowPunct w:val="0"/>
                        <w:ind w:right="227"/>
                        <w:jc w:val="right"/>
                        <w:rPr>
                          <w:rFonts w:hint="default"/>
                          <w:snapToGrid w:val="0"/>
                          <w:color w:val="auto"/>
                          <w:sz w:val="22"/>
                        </w:rPr>
                      </w:pPr>
                    </w:p>
                    <w:p>
                      <w:pPr>
                        <w:pStyle w:val="0"/>
                        <w:overflowPunct w:val="0"/>
                        <w:ind w:right="408" w:rightChars="0" w:firstLine="2688" w:firstLineChars="1300"/>
                        <w:rPr>
                          <w:rFonts w:hint="default"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color w:val="auto"/>
                          <w:sz w:val="22"/>
                        </w:rPr>
                        <w:t>氏名（名称及び代表者の氏名）　</w:t>
                      </w:r>
                      <w:r>
                        <w:rPr>
                          <w:rFonts w:hint="eastAsia"/>
                          <w:snapToGrid w:val="0"/>
                          <w:color w:val="auto"/>
                        </w:rPr>
                        <w:t>　　　</w:t>
                      </w:r>
                      <w:r>
                        <w:rPr>
                          <w:rFonts w:hint="default"/>
                          <w:snapToGrid w:val="0"/>
                          <w:color w:val="auto"/>
                        </w:rPr>
                        <w:t xml:space="preserve"> </w:t>
                      </w:r>
                      <w:r>
                        <w:rPr>
                          <w:rFonts w:hint="eastAsia"/>
                          <w:snapToGrid w:val="0"/>
                          <w:color w:val="auto"/>
                        </w:rPr>
                        <w:t>　　　</w:t>
                      </w:r>
                      <w:r>
                        <w:rPr>
                          <w:rFonts w:hint="default"/>
                          <w:snapToGrid w:val="0"/>
                          <w:color w:val="auto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/>
                          <w:snapToGrid w:val="0"/>
                          <w:sz w:val="22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/>
                          <w:snapToGrid w:val="0"/>
                          <w:sz w:val="22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  <w:p>
                      <w:pPr>
                        <w:pStyle w:val="0"/>
                        <w:overflowPunct w:val="0"/>
                        <w:jc w:val="right"/>
                        <w:rPr>
                          <w:rFonts w:hint="default"/>
                          <w:snapToGrid w:val="0"/>
                          <w:sz w:val="22"/>
                        </w:rPr>
                      </w:pPr>
                    </w:p>
                    <w:p>
                      <w:pPr>
                        <w:pStyle w:val="0"/>
                        <w:wordWrap w:val="0"/>
                        <w:autoSpaceDE w:val="0"/>
                        <w:autoSpaceDN w:val="0"/>
                        <w:spacing w:line="360" w:lineRule="exact"/>
                        <w:ind w:left="3759" w:hanging="3759" w:hangingChars="1818"/>
                        <w:jc w:val="right"/>
                        <w:rPr>
                          <w:rFonts w:hint="default"/>
                          <w:spacing w:val="5"/>
                          <w:kern w:val="0"/>
                          <w:sz w:val="21"/>
                        </w:rPr>
                      </w:pPr>
                    </w:p>
                  </w:txbxContent>
                </v:textbox>
                <v:imagedata o:title=""/>
                <w10:wrap type="square" side="both" anchorx="margin" anchory="margin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b w:val="0"/>
        </w:rPr>
        <w:t>第２号様式</w:t>
      </w:r>
      <w:r>
        <w:rPr>
          <w:rFonts w:hint="eastAsia"/>
          <w:b w:val="0"/>
        </w:rPr>
        <w:t>（</w:t>
      </w:r>
      <w:bookmarkStart w:id="0" w:name="_GoBack"/>
      <w:bookmarkEnd w:id="0"/>
      <w:r>
        <w:rPr>
          <w:rFonts w:hint="eastAsia"/>
        </w:rPr>
        <w:t>第５条第１号）</w:t>
      </w:r>
    </w:p>
    <w:p>
      <w:pPr>
        <w:pStyle w:val="0"/>
        <w:autoSpaceDE w:val="0"/>
        <w:autoSpaceDN w:val="0"/>
        <w:adjustRightInd w:val="0"/>
        <w:spacing w:line="360" w:lineRule="exact"/>
        <w:jc w:val="left"/>
        <w:rPr>
          <w:rFonts w:hint="eastAsia"/>
          <w:kern w:val="0"/>
          <w:sz w:val="32"/>
        </w:rPr>
      </w:pPr>
    </w:p>
    <w:sectPr>
      <w:headerReference r:id="rId6" w:type="even"/>
      <w:headerReference r:id="rId7" w:type="default"/>
      <w:footerReference r:id="rId9" w:type="even"/>
      <w:headerReference r:id="rId5" w:type="first"/>
      <w:footerReference r:id="rId8" w:type="first"/>
      <w:pgSz w:w="11906" w:h="16838"/>
      <w:pgMar w:top="680" w:right="1134" w:bottom="295" w:left="1134" w:header="851" w:footer="992" w:gutter="0"/>
      <w:cols w:space="720"/>
      <w:textDirection w:val="lrTb"/>
      <w:docGrid w:type="linesAndChars" w:linePitch="357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clear" w:pos="4252"/>
        <w:tab w:val="clear" w:pos="8504"/>
        <w:tab w:val="left" w:leader="none" w:pos="8320"/>
      </w:tabs>
      <w:jc w:val="right"/>
      <w:rPr>
        <w:rFonts w:hint="default" w:ascii="HGSｺﾞｼｯｸE" w:hAnsi="HGSｺﾞｼｯｸE" w:eastAsia="HGSｺﾞｼｯｸE"/>
        <w:color w:val="FFFFFF" w:themeColor="background1"/>
        <w:sz w:val="36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0</Words>
  <Characters>377</Characters>
  <Application>JUST Note</Application>
  <Lines>29</Lines>
  <Paragraphs>13</Paragraphs>
  <CharactersWithSpaces>402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UIC1704190</dc:creator>
  <cp:lastModifiedBy>UIC2304140 </cp:lastModifiedBy>
  <cp:lastPrinted>2021-06-18T07:25:00Z</cp:lastPrinted>
  <dcterms:created xsi:type="dcterms:W3CDTF">2020-05-13T02:19:00Z</dcterms:created>
  <dcterms:modified xsi:type="dcterms:W3CDTF">2023-06-09T02:33:13Z</dcterms:modified>
  <cp:revision>20</cp:revision>
</cp:coreProperties>
</file>