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16D" w:rsidRDefault="0058416D">
      <w:pPr>
        <w:rPr>
          <w:rFonts w:hAnsi="Courier New"/>
        </w:rPr>
      </w:pPr>
      <w:r>
        <w:rPr>
          <w:rFonts w:hAnsi="Courier New" w:hint="eastAsia"/>
        </w:rPr>
        <w:t>第６号様式（第６条第１項）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459"/>
        <w:gridCol w:w="735"/>
        <w:gridCol w:w="486"/>
        <w:gridCol w:w="60"/>
        <w:gridCol w:w="819"/>
        <w:gridCol w:w="1365"/>
        <w:gridCol w:w="1470"/>
        <w:gridCol w:w="420"/>
        <w:gridCol w:w="735"/>
        <w:gridCol w:w="210"/>
        <w:gridCol w:w="1890"/>
      </w:tblGrid>
      <w:tr w:rsidR="0058416D">
        <w:trPr>
          <w:trHeight w:val="729"/>
        </w:trPr>
        <w:tc>
          <w:tcPr>
            <w:tcW w:w="1995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58416D" w:rsidRDefault="0058416D">
            <w:pPr>
              <w:ind w:left="113" w:right="113"/>
              <w:jc w:val="center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 xml:space="preserve">　</w:t>
            </w:r>
          </w:p>
        </w:tc>
        <w:tc>
          <w:tcPr>
            <w:tcW w:w="6090" w:type="dxa"/>
            <w:gridSpan w:val="8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58416D" w:rsidRDefault="0058416D" w:rsidP="0002656E">
            <w:pPr>
              <w:ind w:left="113" w:right="113"/>
              <w:jc w:val="center"/>
              <w:rPr>
                <w:rFonts w:hAnsi="Courier New"/>
                <w:noProof/>
              </w:rPr>
            </w:pPr>
            <w:r>
              <w:rPr>
                <w:rFonts w:hAnsi="Courier New" w:hint="eastAsia"/>
              </w:rPr>
              <w:t>景観形成指定建築物等に係る現状変更行為の届出書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jc w:val="center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 xml:space="preserve">　</w:t>
            </w:r>
          </w:p>
        </w:tc>
      </w:tr>
      <w:tr w:rsidR="0058416D">
        <w:trPr>
          <w:trHeight w:val="2271"/>
        </w:trPr>
        <w:tc>
          <w:tcPr>
            <w:tcW w:w="10185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656E" w:rsidRDefault="0002656E">
            <w:pPr>
              <w:ind w:left="113" w:right="113"/>
              <w:jc w:val="right"/>
              <w:rPr>
                <w:rFonts w:hAnsi="Courier New"/>
              </w:rPr>
            </w:pPr>
          </w:p>
          <w:p w:rsidR="0058416D" w:rsidRDefault="0002656E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58416D">
              <w:rPr>
                <w:rFonts w:hAnsi="Courier New" w:hint="eastAsia"/>
              </w:rPr>
              <w:t xml:space="preserve">年　　月　　日　</w:t>
            </w:r>
          </w:p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香取市長　</w:t>
            </w:r>
            <w:r w:rsidR="00856C97">
              <w:rPr>
                <w:rFonts w:hAnsi="Courier New" w:hint="eastAsia"/>
              </w:rPr>
              <w:t xml:space="preserve">　　　　　　</w:t>
            </w:r>
            <w:r w:rsidR="00CE39C6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>様</w:t>
            </w:r>
          </w:p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届出人　</w:t>
            </w: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>所</w:t>
            </w:r>
            <w:r w:rsidR="00463D19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 xml:space="preserve">　</w:t>
            </w:r>
            <w:r w:rsidR="0002656E">
              <w:rPr>
                <w:rFonts w:hAnsi="Courier New" w:hint="eastAsia"/>
              </w:rPr>
              <w:t xml:space="preserve">　　　　　　</w:t>
            </w:r>
            <w:r>
              <w:rPr>
                <w:rFonts w:hAnsi="Courier New" w:hint="eastAsia"/>
              </w:rPr>
              <w:t xml:space="preserve">　　　　　　　　　</w:t>
            </w:r>
          </w:p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</w:t>
            </w:r>
            <w:r w:rsidR="00463D19">
              <w:rPr>
                <w:rFonts w:hAnsi="Courier New" w:hint="eastAsia"/>
              </w:rPr>
              <w:t xml:space="preserve">　　</w:t>
            </w:r>
            <w:r w:rsidR="0002656E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 xml:space="preserve">　　　　</w:t>
            </w:r>
            <w:r w:rsidR="0002656E">
              <w:rPr>
                <w:rFonts w:hAnsi="Courier New" w:hint="eastAsia"/>
              </w:rPr>
              <w:t xml:space="preserve">　　　　</w:t>
            </w:r>
            <w:r>
              <w:rPr>
                <w:rFonts w:hAnsi="Courier New" w:hint="eastAsia"/>
              </w:rPr>
              <w:t xml:space="preserve">　　　　</w:t>
            </w:r>
            <w:r w:rsidR="004903E5">
              <w:rPr>
                <w:rFonts w:hAnsi="Courier New" w:hint="eastAsia"/>
              </w:rPr>
              <w:t xml:space="preserve">　</w:t>
            </w:r>
            <w:bookmarkStart w:id="0" w:name="_GoBack"/>
            <w:bookmarkEnd w:id="0"/>
            <w:r>
              <w:rPr>
                <w:rFonts w:hAnsi="Courier New" w:hint="eastAsia"/>
              </w:rPr>
              <w:t xml:space="preserve">　</w:t>
            </w:r>
          </w:p>
          <w:p w:rsidR="0002656E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（電話番号</w:t>
            </w:r>
            <w:r w:rsidR="0002656E">
              <w:rPr>
                <w:rFonts w:hAnsi="Courier New" w:hint="eastAsia"/>
              </w:rPr>
              <w:t xml:space="preserve">　</w:t>
            </w:r>
            <w:r w:rsidR="00463D19">
              <w:rPr>
                <w:rFonts w:hAnsi="Courier New" w:hint="eastAsia"/>
              </w:rPr>
              <w:t xml:space="preserve">　　</w:t>
            </w:r>
            <w:r w:rsidR="007B2240">
              <w:rPr>
                <w:rFonts w:hAnsi="Courier New" w:hint="eastAsia"/>
              </w:rPr>
              <w:t xml:space="preserve">　</w:t>
            </w:r>
            <w:r w:rsidR="0002656E">
              <w:rPr>
                <w:rFonts w:hAnsi="Courier New" w:hint="eastAsia"/>
              </w:rPr>
              <w:t xml:space="preserve">　　　　　</w:t>
            </w:r>
            <w:r>
              <w:rPr>
                <w:rFonts w:hAnsi="Courier New" w:hint="eastAsia"/>
              </w:rPr>
              <w:t xml:space="preserve">　　　　　）</w:t>
            </w:r>
          </w:p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次のとおり行為をしたいので、香取市佐原地区歴史的景観条例第</w:t>
            </w:r>
            <w:r>
              <w:rPr>
                <w:rFonts w:hAnsi="Courier New"/>
              </w:rPr>
              <w:t>14</w:t>
            </w:r>
            <w:r>
              <w:rPr>
                <w:rFonts w:hAnsi="Courier New" w:hint="eastAsia"/>
              </w:rPr>
              <w:t>条第１項の規定により、関係図書を添えて届け出ます。</w:t>
            </w:r>
          </w:p>
          <w:p w:rsidR="0002656E" w:rsidRDefault="0002656E" w:rsidP="0002656E">
            <w:pPr>
              <w:ind w:right="113"/>
              <w:rPr>
                <w:rFonts w:hAnsi="Courier New"/>
              </w:rPr>
            </w:pPr>
          </w:p>
        </w:tc>
      </w:tr>
      <w:tr w:rsidR="0058416D">
        <w:trPr>
          <w:trHeight w:val="360"/>
        </w:trPr>
        <w:tc>
          <w:tcPr>
            <w:tcW w:w="32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景観形成指定建築物等の名称</w:t>
            </w:r>
          </w:p>
        </w:tc>
        <w:tc>
          <w:tcPr>
            <w:tcW w:w="696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416D">
        <w:trPr>
          <w:trHeight w:val="360"/>
        </w:trPr>
        <w:tc>
          <w:tcPr>
            <w:tcW w:w="32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景観形成指定建築物等の所在地</w:t>
            </w:r>
          </w:p>
        </w:tc>
        <w:tc>
          <w:tcPr>
            <w:tcW w:w="696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416D">
        <w:trPr>
          <w:trHeight w:val="360"/>
        </w:trPr>
        <w:tc>
          <w:tcPr>
            <w:tcW w:w="32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指定番号</w:t>
            </w:r>
          </w:p>
        </w:tc>
        <w:tc>
          <w:tcPr>
            <w:tcW w:w="696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416D">
        <w:trPr>
          <w:cantSplit/>
          <w:trHeight w:val="532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行為の種類</w:t>
            </w:r>
          </w:p>
        </w:tc>
        <w:tc>
          <w:tcPr>
            <w:tcW w:w="864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増築、改築、移転、除却、修繕、模様替え、色彩の変更</w:t>
            </w:r>
          </w:p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その他の行為（　　　　　　　　　　　　　　　　　　　　　　　　）</w:t>
            </w:r>
          </w:p>
        </w:tc>
      </w:tr>
      <w:tr w:rsidR="0058416D">
        <w:trPr>
          <w:cantSplit/>
          <w:trHeight w:val="533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行為の理由</w:t>
            </w:r>
          </w:p>
        </w:tc>
        <w:tc>
          <w:tcPr>
            <w:tcW w:w="864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416D">
        <w:trPr>
          <w:cantSplit/>
          <w:trHeight w:val="357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行為予定期間</w:t>
            </w:r>
          </w:p>
        </w:tc>
        <w:tc>
          <w:tcPr>
            <w:tcW w:w="864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年　　月　　日から　　　　　年　　月　　日まで</w:t>
            </w:r>
          </w:p>
        </w:tc>
      </w:tr>
      <w:tr w:rsidR="0058416D">
        <w:trPr>
          <w:cantSplit/>
          <w:trHeight w:val="486"/>
        </w:trPr>
        <w:tc>
          <w:tcPr>
            <w:tcW w:w="153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40"/>
                <w:position w:val="40"/>
              </w:rPr>
              <w:t>建築物</w:t>
            </w:r>
            <w:r>
              <w:rPr>
                <w:rFonts w:hAnsi="Courier New" w:hint="eastAsia"/>
                <w:position w:val="40"/>
              </w:rPr>
              <w:t>に</w:t>
            </w:r>
            <w:r>
              <w:rPr>
                <w:rFonts w:hAnsi="Courier New" w:hint="eastAsia"/>
              </w:rPr>
              <w:t>係る行為</w:t>
            </w:r>
          </w:p>
        </w:tc>
        <w:tc>
          <w:tcPr>
            <w:tcW w:w="25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（主要な用途）</w:t>
            </w:r>
          </w:p>
        </w:tc>
        <w:tc>
          <w:tcPr>
            <w:tcW w:w="42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（構造）</w:t>
            </w:r>
          </w:p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造　　　　階建　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416D" w:rsidRDefault="0058416D">
            <w:pPr>
              <w:ind w:left="113"/>
              <w:rPr>
                <w:rFonts w:hAnsi="Courier New"/>
              </w:rPr>
            </w:pPr>
            <w:r>
              <w:rPr>
                <w:rFonts w:hAnsi="Courier New" w:hint="eastAsia"/>
              </w:rPr>
              <w:t>(屋根の形状)</w:t>
            </w:r>
          </w:p>
        </w:tc>
      </w:tr>
      <w:tr w:rsidR="0058416D">
        <w:trPr>
          <w:cantSplit/>
          <w:trHeight w:val="345"/>
        </w:trPr>
        <w:tc>
          <w:tcPr>
            <w:tcW w:w="153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11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項</w:t>
            </w:r>
            <w:r>
              <w:rPr>
                <w:rFonts w:hAnsi="Courier New" w:hint="eastAsia"/>
              </w:rPr>
              <w:t>目</w:t>
            </w:r>
          </w:p>
        </w:tc>
        <w:tc>
          <w:tcPr>
            <w:tcW w:w="13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届出部分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既存部分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合</w:t>
            </w:r>
            <w:r>
              <w:rPr>
                <w:rFonts w:hAnsi="Courier New" w:hint="eastAsia"/>
              </w:rPr>
              <w:t>計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416D" w:rsidRDefault="0058416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仕上材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屋根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416D">
        <w:trPr>
          <w:cantSplit/>
          <w:trHeight w:val="345"/>
        </w:trPr>
        <w:tc>
          <w:tcPr>
            <w:tcW w:w="153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敷地面積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rPr>
                <w:rFonts w:hAnsi="Courier Ne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外壁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416D">
        <w:trPr>
          <w:cantSplit/>
          <w:trHeight w:val="345"/>
        </w:trPr>
        <w:tc>
          <w:tcPr>
            <w:tcW w:w="153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建築面積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416D" w:rsidRDefault="0058416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色</w:t>
            </w:r>
            <w:r>
              <w:rPr>
                <w:rFonts w:hAnsi="Courier New" w:hint="eastAsia"/>
              </w:rPr>
              <w:t>彩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屋根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416D">
        <w:trPr>
          <w:cantSplit/>
          <w:trHeight w:val="345"/>
        </w:trPr>
        <w:tc>
          <w:tcPr>
            <w:tcW w:w="153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延べ面積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外壁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416D">
        <w:trPr>
          <w:cantSplit/>
          <w:trHeight w:val="345"/>
        </w:trPr>
        <w:tc>
          <w:tcPr>
            <w:tcW w:w="15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高さ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m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m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その他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416D">
        <w:trPr>
          <w:cantSplit/>
          <w:trHeight w:val="540"/>
        </w:trPr>
        <w:tc>
          <w:tcPr>
            <w:tcW w:w="153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60"/>
              </w:rPr>
              <w:t>工作物</w:t>
            </w:r>
            <w:r>
              <w:rPr>
                <w:rFonts w:hAnsi="Courier New" w:hint="eastAsia"/>
              </w:rPr>
              <w:t>に係る行為</w:t>
            </w:r>
          </w:p>
        </w:tc>
        <w:tc>
          <w:tcPr>
            <w:tcW w:w="255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（種類）</w:t>
            </w:r>
          </w:p>
        </w:tc>
        <w:tc>
          <w:tcPr>
            <w:tcW w:w="420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（構造）</w:t>
            </w:r>
          </w:p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造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（仕上材）</w:t>
            </w:r>
          </w:p>
        </w:tc>
      </w:tr>
      <w:tr w:rsidR="0058416D">
        <w:trPr>
          <w:cantSplit/>
          <w:trHeight w:val="540"/>
        </w:trPr>
        <w:tc>
          <w:tcPr>
            <w:tcW w:w="15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6759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（規模）</w:t>
            </w:r>
          </w:p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高さ　　</w:t>
            </w:r>
            <w:r w:rsidR="007B2240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m、延長　　</w:t>
            </w:r>
            <w:r w:rsidR="007B2240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m、幅　　　</w:t>
            </w:r>
            <w:r w:rsidR="007B2240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m、面積　　</w:t>
            </w:r>
            <w:r w:rsidR="007B2240">
              <w:rPr>
                <w:rFonts w:hAnsi="Courier New" w:hint="eastAsia"/>
              </w:rPr>
              <w:t xml:space="preserve">　　　</w:t>
            </w: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（色彩）</w:t>
            </w:r>
          </w:p>
        </w:tc>
      </w:tr>
      <w:tr w:rsidR="0058416D">
        <w:trPr>
          <w:cantSplit/>
          <w:trHeight w:val="540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その他の物件に係る行為</w:t>
            </w:r>
          </w:p>
        </w:tc>
        <w:tc>
          <w:tcPr>
            <w:tcW w:w="6759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（行為の内容）</w:t>
            </w:r>
          </w:p>
          <w:p w:rsidR="0002656E" w:rsidRDefault="0002656E">
            <w:pPr>
              <w:ind w:left="113" w:right="113"/>
              <w:rPr>
                <w:rFonts w:hAnsi="Courier New"/>
              </w:rPr>
            </w:pPr>
          </w:p>
          <w:p w:rsidR="0002656E" w:rsidRDefault="0002656E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416D">
        <w:trPr>
          <w:cantSplit/>
          <w:trHeight w:val="357"/>
        </w:trPr>
        <w:tc>
          <w:tcPr>
            <w:tcW w:w="153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設計者</w:t>
            </w: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690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416D">
        <w:trPr>
          <w:cantSplit/>
          <w:trHeight w:val="135"/>
        </w:trPr>
        <w:tc>
          <w:tcPr>
            <w:tcW w:w="153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8416D" w:rsidRDefault="0058416D">
            <w:pPr>
              <w:jc w:val="center"/>
              <w:rPr>
                <w:rFonts w:hAnsi="Courier New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建築士事務所名</w:t>
            </w:r>
          </w:p>
        </w:tc>
        <w:tc>
          <w:tcPr>
            <w:tcW w:w="690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電話番号　</w:t>
            </w:r>
            <w:r w:rsidR="0002656E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 xml:space="preserve">　　　　　　　　</w:t>
            </w:r>
          </w:p>
          <w:p w:rsidR="0002656E" w:rsidRDefault="0002656E">
            <w:pPr>
              <w:ind w:left="113" w:right="113"/>
              <w:jc w:val="right"/>
              <w:rPr>
                <w:rFonts w:hAnsi="Courier New"/>
              </w:rPr>
            </w:pPr>
          </w:p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（　　）級建築士事務所（　　）登録第</w:t>
            </w:r>
            <w:r w:rsidR="007B2240">
              <w:rPr>
                <w:rFonts w:hAnsi="Courier New" w:hint="eastAsia"/>
              </w:rPr>
              <w:t xml:space="preserve">　</w:t>
            </w:r>
            <w:r w:rsidR="002F310A">
              <w:rPr>
                <w:rFonts w:hAnsi="Courier New" w:hint="eastAsia"/>
              </w:rPr>
              <w:t xml:space="preserve">　　</w:t>
            </w:r>
            <w:r w:rsidR="007B2240">
              <w:rPr>
                <w:rFonts w:hAnsi="Courier New" w:hint="eastAsia"/>
              </w:rPr>
              <w:t xml:space="preserve">　　　　　</w:t>
            </w:r>
            <w:r>
              <w:rPr>
                <w:rFonts w:hAnsi="Courier New" w:hint="eastAsia"/>
              </w:rPr>
              <w:t xml:space="preserve">　　号　</w:t>
            </w:r>
          </w:p>
        </w:tc>
      </w:tr>
      <w:tr w:rsidR="0058416D">
        <w:trPr>
          <w:cantSplit/>
          <w:trHeight w:val="365"/>
        </w:trPr>
        <w:tc>
          <w:tcPr>
            <w:tcW w:w="153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jc w:val="center"/>
              <w:rPr>
                <w:rFonts w:hAnsi="Courier New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690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（　　）級建築士（　　）登録第</w:t>
            </w:r>
            <w:r w:rsidR="002F310A">
              <w:rPr>
                <w:rFonts w:hAnsi="Courier New" w:hint="eastAsia"/>
              </w:rPr>
              <w:t xml:space="preserve">　　</w:t>
            </w:r>
            <w:r w:rsidR="007B2240">
              <w:rPr>
                <w:rFonts w:hAnsi="Courier New" w:hint="eastAsia"/>
              </w:rPr>
              <w:t xml:space="preserve">　　　　　　</w:t>
            </w:r>
            <w:r>
              <w:rPr>
                <w:rFonts w:hAnsi="Courier New" w:hint="eastAsia"/>
              </w:rPr>
              <w:t xml:space="preserve">　　号　</w:t>
            </w:r>
          </w:p>
        </w:tc>
      </w:tr>
      <w:tr w:rsidR="0058416D">
        <w:trPr>
          <w:cantSplit/>
          <w:trHeight w:val="353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工事施行者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690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416D">
        <w:trPr>
          <w:cantSplit/>
          <w:trHeight w:val="501"/>
        </w:trPr>
        <w:tc>
          <w:tcPr>
            <w:tcW w:w="15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690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電話番号　</w:t>
            </w:r>
            <w:r w:rsidR="0002656E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 xml:space="preserve">　　　　　　　　</w:t>
            </w:r>
          </w:p>
          <w:p w:rsidR="0002656E" w:rsidRDefault="0002656E">
            <w:pPr>
              <w:ind w:left="113" w:right="113"/>
              <w:jc w:val="right"/>
              <w:rPr>
                <w:rFonts w:hAnsi="Courier New"/>
              </w:rPr>
            </w:pPr>
          </w:p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建設業の許可（　　）登録第</w:t>
            </w:r>
            <w:r w:rsidR="007B2240">
              <w:rPr>
                <w:rFonts w:hAnsi="Courier New" w:hint="eastAsia"/>
              </w:rPr>
              <w:t xml:space="preserve">　</w:t>
            </w:r>
            <w:r w:rsidR="002F310A">
              <w:rPr>
                <w:rFonts w:hAnsi="Courier New" w:hint="eastAsia"/>
              </w:rPr>
              <w:t xml:space="preserve">　　</w:t>
            </w:r>
            <w:r w:rsidR="007B2240">
              <w:rPr>
                <w:rFonts w:hAnsi="Courier New" w:hint="eastAsia"/>
              </w:rPr>
              <w:t xml:space="preserve">　　　　　</w:t>
            </w:r>
            <w:r>
              <w:rPr>
                <w:rFonts w:hAnsi="Courier New" w:hint="eastAsia"/>
              </w:rPr>
              <w:t xml:space="preserve">　　号　</w:t>
            </w:r>
          </w:p>
        </w:tc>
      </w:tr>
      <w:tr w:rsidR="0058416D">
        <w:trPr>
          <w:cantSplit/>
          <w:trHeight w:val="502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その他参</w:t>
            </w:r>
            <w:r>
              <w:rPr>
                <w:rFonts w:hAnsi="Courier New" w:hint="eastAsia"/>
              </w:rPr>
              <w:t>考となる事項</w:t>
            </w:r>
          </w:p>
        </w:tc>
        <w:tc>
          <w:tcPr>
            <w:tcW w:w="864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58416D" w:rsidRDefault="0058416D">
      <w:pPr>
        <w:rPr>
          <w:rFonts w:hAnsi="Courier New"/>
        </w:rPr>
      </w:pPr>
      <w:r>
        <w:rPr>
          <w:rFonts w:hAnsi="Courier New" w:hint="eastAsia"/>
        </w:rPr>
        <w:t xml:space="preserve">　注意　行為の種類欄については、該当する事項を○で囲んでください。</w:t>
      </w:r>
    </w:p>
    <w:p w:rsidR="0058416D" w:rsidRDefault="0058416D" w:rsidP="00CF2BB6">
      <w:pPr>
        <w:rPr>
          <w:rFonts w:hAnsi="Courier New"/>
        </w:rPr>
      </w:pPr>
    </w:p>
    <w:sectPr w:rsidR="0058416D" w:rsidSect="00C160F6">
      <w:footerReference w:type="even" r:id="rId7"/>
      <w:pgSz w:w="11906" w:h="16838" w:code="9"/>
      <w:pgMar w:top="567" w:right="567" w:bottom="567" w:left="1134" w:header="567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744" w:rsidRDefault="00E96744">
      <w:r>
        <w:separator/>
      </w:r>
    </w:p>
  </w:endnote>
  <w:endnote w:type="continuationSeparator" w:id="0">
    <w:p w:rsidR="00E96744" w:rsidRDefault="00E9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5F9" w:rsidRDefault="00B605F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B605F9" w:rsidRDefault="00B605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744" w:rsidRDefault="00E96744">
      <w:r>
        <w:separator/>
      </w:r>
    </w:p>
  </w:footnote>
  <w:footnote w:type="continuationSeparator" w:id="0">
    <w:p w:rsidR="00E96744" w:rsidRDefault="00E96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00B14"/>
    <w:multiLevelType w:val="singleLevel"/>
    <w:tmpl w:val="4FC6F176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4C"/>
    <w:rsid w:val="00004B01"/>
    <w:rsid w:val="00015CD7"/>
    <w:rsid w:val="0002656E"/>
    <w:rsid w:val="00052633"/>
    <w:rsid w:val="00085EE4"/>
    <w:rsid w:val="00095B66"/>
    <w:rsid w:val="0018589B"/>
    <w:rsid w:val="00211E76"/>
    <w:rsid w:val="002F310A"/>
    <w:rsid w:val="00306D08"/>
    <w:rsid w:val="003612E8"/>
    <w:rsid w:val="00387C76"/>
    <w:rsid w:val="00463D19"/>
    <w:rsid w:val="004903E5"/>
    <w:rsid w:val="00507CE7"/>
    <w:rsid w:val="0058416D"/>
    <w:rsid w:val="00602B9F"/>
    <w:rsid w:val="006A243E"/>
    <w:rsid w:val="006C420B"/>
    <w:rsid w:val="006E07F3"/>
    <w:rsid w:val="00707789"/>
    <w:rsid w:val="00733EBF"/>
    <w:rsid w:val="00785D60"/>
    <w:rsid w:val="007B2240"/>
    <w:rsid w:val="007E5AC3"/>
    <w:rsid w:val="00804ED4"/>
    <w:rsid w:val="008439BD"/>
    <w:rsid w:val="00856C97"/>
    <w:rsid w:val="00921C97"/>
    <w:rsid w:val="00990A09"/>
    <w:rsid w:val="009A424C"/>
    <w:rsid w:val="00A45851"/>
    <w:rsid w:val="00A64D28"/>
    <w:rsid w:val="00AE4987"/>
    <w:rsid w:val="00B33B7D"/>
    <w:rsid w:val="00B605F9"/>
    <w:rsid w:val="00BA2D6C"/>
    <w:rsid w:val="00BF27CB"/>
    <w:rsid w:val="00C160F6"/>
    <w:rsid w:val="00C95648"/>
    <w:rsid w:val="00CE39C6"/>
    <w:rsid w:val="00CF2BB6"/>
    <w:rsid w:val="00D30330"/>
    <w:rsid w:val="00D87B51"/>
    <w:rsid w:val="00DA4441"/>
    <w:rsid w:val="00DA7F17"/>
    <w:rsid w:val="00DC169D"/>
    <w:rsid w:val="00E96744"/>
    <w:rsid w:val="00EA3631"/>
    <w:rsid w:val="00EE1889"/>
    <w:rsid w:val="00F431AC"/>
    <w:rsid w:val="00F8289D"/>
    <w:rsid w:val="00F9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D62F87"/>
  <w15:chartTrackingRefBased/>
  <w15:docId w15:val="{949C291D-800F-4F01-B998-5A59CB17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98">
    <w:name w:val="タイトル98"/>
    <w:basedOn w:val="a"/>
    <w:pPr>
      <w:ind w:left="919" w:right="902"/>
    </w:pPr>
    <w:rPr>
      <w:spacing w:val="2"/>
      <w:sz w:val="28"/>
    </w:rPr>
  </w:style>
  <w:style w:type="paragraph" w:customStyle="1" w:styleId="980">
    <w:name w:val="第＊条98"/>
    <w:basedOn w:val="a"/>
    <w:pPr>
      <w:ind w:left="210" w:hanging="210"/>
    </w:pPr>
  </w:style>
  <w:style w:type="paragraph" w:customStyle="1" w:styleId="981">
    <w:name w:val="項98"/>
    <w:basedOn w:val="a"/>
    <w:pPr>
      <w:ind w:left="210" w:hanging="210"/>
    </w:pPr>
  </w:style>
  <w:style w:type="paragraph" w:customStyle="1" w:styleId="982">
    <w:name w:val="号細分98"/>
    <w:basedOn w:val="a"/>
    <w:pPr>
      <w:ind w:left="686" w:hanging="686"/>
    </w:pPr>
  </w:style>
  <w:style w:type="paragraph" w:styleId="aa">
    <w:name w:val="Balloon Text"/>
    <w:basedOn w:val="a"/>
    <w:link w:val="ab"/>
    <w:rsid w:val="00990A0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90A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香取市佐原地区歴史的景観条例施行規則</vt:lpstr>
      <vt:lpstr>　　　香取市佐原地区歴史的景観条例施行規則</vt:lpstr>
    </vt:vector>
  </TitlesOfParts>
  <Manager/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香取市佐原地区歴史的景観条例施行規則</dc:title>
  <dc:subject/>
  <dc:creator>香取市役所</dc:creator>
  <cp:keywords/>
  <dc:description/>
  <cp:lastModifiedBy>香取市</cp:lastModifiedBy>
  <cp:revision>6</cp:revision>
  <cp:lastPrinted>2013-03-21T01:03:00Z</cp:lastPrinted>
  <dcterms:created xsi:type="dcterms:W3CDTF">2020-03-25T07:14:00Z</dcterms:created>
  <dcterms:modified xsi:type="dcterms:W3CDTF">2022-12-21T05:09:00Z</dcterms:modified>
  <cp:category/>
</cp:coreProperties>
</file>