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第３号様式（第８条第３項）</w:t>
      </w:r>
    </w:p>
    <w:p>
      <w:pPr>
        <w:pStyle w:val="0"/>
        <w:overflowPunct w:val="0"/>
        <w:jc w:val="center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補助金等変更承認申請書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jc w:val="right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令和　　年　　月　　日　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香取市長　伊藤　友則　様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ind w:right="1680"/>
        <w:jc w:val="right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  <w:spacing w:val="105"/>
        </w:rPr>
        <w:t>住</w:t>
      </w:r>
      <w:r>
        <w:rPr>
          <w:rFonts w:hint="eastAsia" w:ascii="ＭＳ ゴシック" w:hAnsi="ＭＳ ゴシック" w:eastAsia="ＭＳ ゴシック"/>
          <w:snapToGrid w:val="0"/>
        </w:rPr>
        <w:t>所（所在地）　　　　　　　　　</w:t>
      </w:r>
    </w:p>
    <w:p>
      <w:pPr>
        <w:pStyle w:val="0"/>
        <w:overflowPunct w:val="0"/>
        <w:ind w:right="840" w:firstLine="5040" w:firstLineChars="240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団体名又は名称</w:t>
      </w:r>
    </w:p>
    <w:p>
      <w:pPr>
        <w:pStyle w:val="0"/>
        <w:overflowPunct w:val="0"/>
        <w:ind w:left="2520" w:leftChars="1200" w:right="840" w:rightChars="400" w:firstLine="840" w:firstLineChars="400"/>
        <w:jc w:val="center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代表者氏名</w:t>
      </w:r>
      <w:bookmarkStart w:id="0" w:name="_GoBack"/>
      <w:bookmarkEnd w:id="0"/>
      <w:r>
        <w:rPr>
          <w:rFonts w:hint="eastAsia" w:ascii="ＭＳ ゴシック" w:hAnsi="ＭＳ ゴシック" w:eastAsia="ＭＳ ゴシック"/>
          <w:snapToGrid w:val="0"/>
        </w:rPr>
        <w:t>　　　</w:t>
      </w:r>
      <w:r>
        <w:rPr>
          <w:rFonts w:hint="eastAsia" w:ascii="ＭＳ ゴシック" w:hAnsi="ＭＳ ゴシック" w:eastAsia="ＭＳ ゴシック"/>
          <w:snapToGrid w:val="0"/>
          <w:vanish w:val="1"/>
        </w:rPr>
        <w:t>印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spacing w:line="360" w:lineRule="auto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補助事業等の内容を次のとおり変更したいので、香取市補助金等交付規則第８条第３項の規定により申請します。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2296"/>
        <w:gridCol w:w="1455"/>
        <w:gridCol w:w="2660"/>
      </w:tblGrid>
      <w:tr>
        <w:trPr>
          <w:trHeight w:val="674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指令年月日</w:t>
            </w:r>
          </w:p>
        </w:tc>
        <w:tc>
          <w:tcPr>
            <w:tcW w:w="2296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令和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月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日</w:t>
            </w:r>
          </w:p>
        </w:tc>
        <w:tc>
          <w:tcPr>
            <w:tcW w:w="1455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指令番号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香取市指令第　　　号</w:t>
            </w:r>
          </w:p>
        </w:tc>
      </w:tr>
      <w:tr>
        <w:trPr>
          <w:trHeight w:val="603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補助事業等の名称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　</w:t>
            </w:r>
          </w:p>
        </w:tc>
      </w:tr>
      <w:tr>
        <w:trPr>
          <w:trHeight w:val="1212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変更理由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　</w:t>
            </w:r>
          </w:p>
        </w:tc>
      </w:tr>
      <w:tr>
        <w:trPr>
          <w:cantSplit/>
          <w:trHeight w:val="998" w:hRule="exact"/>
        </w:trPr>
        <w:tc>
          <w:tcPr>
            <w:tcW w:w="2100" w:type="dxa"/>
            <w:vMerge w:val="restart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変更内容</w:t>
            </w:r>
          </w:p>
        </w:tc>
        <w:tc>
          <w:tcPr>
            <w:tcW w:w="6411" w:type="dxa"/>
            <w:gridSpan w:val="3"/>
            <w:vAlign w:val="top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（変更前）</w:t>
            </w:r>
          </w:p>
        </w:tc>
      </w:tr>
      <w:tr>
        <w:trPr>
          <w:cantSplit/>
          <w:trHeight w:val="890" w:hRule="exac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</w:p>
        </w:tc>
        <w:tc>
          <w:tcPr>
            <w:tcW w:w="6411" w:type="dxa"/>
            <w:gridSpan w:val="3"/>
            <w:vAlign w:val="top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（変更後）</w:t>
            </w:r>
          </w:p>
        </w:tc>
      </w:tr>
      <w:tr>
        <w:trPr>
          <w:trHeight w:val="615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変更年月日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令和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月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日（予定）</w:t>
            </w:r>
          </w:p>
        </w:tc>
      </w:tr>
    </w:tbl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ind w:firstLine="210" w:firstLineChars="10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【添付書類】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　・事業の収支予算書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　・見積書</w:t>
      </w:r>
    </w:p>
    <w:p>
      <w:pPr>
        <w:pStyle w:val="0"/>
        <w:overflowPunct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napToGrid w:val="0"/>
        </w:rPr>
        <w:t>　　・事業変更理由書</w:t>
      </w:r>
    </w:p>
    <w:sectPr>
      <w:headerReference r:id="rId5" w:type="default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フッター (文字)"/>
    <w:next w:val="20"/>
    <w:link w:val="16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196</Characters>
  <Application>JUST Note</Application>
  <Lines>51</Lines>
  <Paragraphs>25</Paragraphs>
  <Company> </Company>
  <CharactersWithSpaces>250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香取市地域振興事業　募集要項</dc:title>
  <dc:creator>UIC1704103</dc:creator>
  <cp:lastModifiedBy>UIC2304108 </cp:lastModifiedBy>
  <cp:lastPrinted>2024-01-29T08:04:53Z</cp:lastPrinted>
  <dcterms:created xsi:type="dcterms:W3CDTF">2021-01-28T23:59:00Z</dcterms:created>
  <dcterms:modified xsi:type="dcterms:W3CDTF">2024-01-29T08:05:40Z</dcterms:modified>
  <cp:revision>2</cp:revision>
</cp:coreProperties>
</file>