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0" w:lineRule="atLeast"/>
        <w:jc w:val="right"/>
        <w:rPr>
          <w:rFonts w:hint="eastAsia"/>
        </w:rPr>
      </w:pPr>
      <w:r>
        <w:rPr>
          <w:rFonts w:hint="eastAsia"/>
        </w:rPr>
        <w:t>様式１　　　　　　　　　　　　　　　　　　　　　　　　令和　　年　　月　　日</w:t>
      </w:r>
    </w:p>
    <w:p>
      <w:pPr>
        <w:pStyle w:val="0"/>
        <w:spacing w:line="0" w:lineRule="atLeast"/>
        <w:jc w:val="center"/>
        <w:rPr>
          <w:rFonts w:hint="eastAsia"/>
        </w:rPr>
      </w:pPr>
      <w:r>
        <w:rPr>
          <w:rFonts w:hint="eastAsia"/>
        </w:rPr>
        <w:t>かとり地域クラブ認定申請書</w:t>
      </w:r>
    </w:p>
    <w:p>
      <w:pPr>
        <w:pStyle w:val="0"/>
        <w:spacing w:line="0" w:lineRule="atLeast"/>
        <w:ind w:firstLine="226" w:firstLineChars="100"/>
        <w:rPr>
          <w:rFonts w:hint="eastAsia"/>
        </w:rPr>
      </w:pPr>
      <w:r>
        <w:rPr>
          <w:rFonts w:hint="eastAsia"/>
        </w:rPr>
        <w:t>香取市教育委員会　　御中</w:t>
      </w:r>
    </w:p>
    <w:p>
      <w:pPr>
        <w:pStyle w:val="0"/>
        <w:spacing w:line="0" w:lineRule="atLeast"/>
        <w:ind w:left="4265" w:leftChars="1792" w:firstLineChars="0"/>
        <w:jc w:val="left"/>
        <w:rPr>
          <w:rFonts w:hint="eastAsia"/>
        </w:rPr>
      </w:pPr>
      <w:r>
        <w:rPr>
          <w:rFonts w:hint="eastAsia"/>
        </w:rPr>
        <w:t>団体名</w:t>
      </w:r>
      <w:r>
        <w:rPr>
          <w:rFonts w:hint="eastAsia"/>
          <w:color w:val="000000" w:themeColor="text1"/>
          <w:u w:val="single" w:color="auto"/>
        </w:rPr>
        <w:t>　　　　　　　　　　　　　　　　</w:t>
      </w:r>
    </w:p>
    <w:p>
      <w:pPr>
        <w:pStyle w:val="0"/>
        <w:wordWrap w:val="0"/>
        <w:spacing w:line="0" w:lineRule="atLeast"/>
        <w:ind w:left="4265" w:leftChars="1792" w:rightChars="0" w:firstLineChars="0"/>
        <w:jc w:val="left"/>
        <w:rPr>
          <w:rFonts w:hint="eastAsia"/>
        </w:rPr>
      </w:pPr>
      <w:r>
        <w:rPr>
          <w:rFonts w:hint="eastAsia"/>
        </w:rPr>
        <w:t>代表者</w:t>
      </w:r>
      <w:r>
        <w:rPr>
          <w:rFonts w:hint="eastAsia"/>
          <w:color w:val="000000" w:themeColor="text1"/>
          <w:u w:val="single" w:color="auto"/>
        </w:rPr>
        <w:t>　　　　　　　　　　　　　　　　</w:t>
      </w:r>
    </w:p>
    <w:p>
      <w:pPr>
        <w:pStyle w:val="0"/>
        <w:wordWrap w:val="0"/>
        <w:spacing w:line="0" w:lineRule="atLeast"/>
        <w:ind w:left="4265" w:leftChars="1792" w:rightChars="0" w:firstLineChars="0"/>
        <w:jc w:val="left"/>
        <w:rPr>
          <w:rFonts w:hint="eastAsia"/>
        </w:rPr>
      </w:pPr>
      <w:r>
        <w:rPr>
          <w:rFonts w:hint="eastAsia"/>
          <w:color w:val="000000" w:themeColor="text1"/>
          <w:u w:val="none" w:color="auto"/>
        </w:rPr>
        <w:t>連絡先</w:t>
      </w:r>
      <w:r>
        <w:rPr>
          <w:rFonts w:hint="eastAsia"/>
          <w:color w:val="000000" w:themeColor="text1"/>
          <w:u w:val="single" w:color="auto"/>
        </w:rPr>
        <w:t>　　　　　　　　　　　　　　　　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ind w:right="190" w:rightChars="84"/>
        <w:rPr>
          <w:rFonts w:hint="eastAsia"/>
        </w:rPr>
      </w:pPr>
      <w:r>
        <w:rPr>
          <w:rFonts w:hint="eastAsia"/>
        </w:rPr>
        <w:t>　別紙のかとり地域クラブに関する認定要項を確認し、下記のとおり地域クラブの認定を申請します。</w:t>
      </w:r>
    </w:p>
    <w:p>
      <w:pPr>
        <w:pStyle w:val="0"/>
        <w:spacing w:line="0" w:lineRule="atLeast"/>
        <w:ind w:right="190" w:rightChars="84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spacing w:line="0" w:lineRule="atLeast"/>
        <w:ind w:right="190" w:rightChars="84"/>
        <w:jc w:val="left"/>
        <w:rPr>
          <w:rFonts w:hint="eastAsia"/>
        </w:rPr>
      </w:pPr>
      <w:r>
        <w:rPr>
          <w:rFonts w:hint="eastAsia"/>
        </w:rPr>
        <w:t>１．クラブ名（　　　　　　　　　　　　）　活動種目（　　　　　　　　　　）</w:t>
      </w:r>
    </w:p>
    <w:p>
      <w:pPr>
        <w:pStyle w:val="0"/>
        <w:spacing w:line="0" w:lineRule="atLeast"/>
        <w:ind w:right="190" w:rightChars="84"/>
        <w:jc w:val="left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 w:ascii="AR P丸ゴシック体E" w:hAnsi="AR P丸ゴシック体E" w:eastAsia="AR P丸ゴシック体E"/>
          <w:sz w:val="21"/>
        </w:rPr>
        <w:t>例：〇〇クラブ、△△サークル　　　　　　　　　例：バレーボール、野球</w:t>
      </w:r>
    </w:p>
    <w:p>
      <w:pPr>
        <w:pStyle w:val="0"/>
        <w:spacing w:line="0" w:lineRule="atLeast"/>
        <w:ind w:rightChars="0"/>
        <w:jc w:val="left"/>
        <w:rPr>
          <w:rFonts w:hint="eastAsia"/>
          <w:sz w:val="21"/>
        </w:rPr>
      </w:pPr>
      <w:r>
        <w:rPr>
          <w:rFonts w:hint="eastAsia"/>
        </w:rPr>
        <w:t>２．活動方針・目標　</w:t>
      </w:r>
      <w:r>
        <w:rPr>
          <w:rFonts w:hint="eastAsia" w:ascii="AR P丸ゴシック体E" w:hAnsi="AR P丸ゴシック体E" w:eastAsia="AR P丸ゴシック体E"/>
          <w:sz w:val="21"/>
        </w:rPr>
        <w:t>例：子どもたちの技術向上を通して、粘り強く取り組む力を身に付けさせる。</w:t>
      </w:r>
    </w:p>
    <w:p>
      <w:pPr>
        <w:pStyle w:val="0"/>
        <w:spacing w:line="0" w:lineRule="atLeast"/>
        <w:ind w:right="190" w:rightChars="84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54610</wp:posOffset>
                </wp:positionV>
                <wp:extent cx="5480685" cy="644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80685" cy="64452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16pt;width:431.55pt;height:50.75pt;mso-position-horizontal-relative:text;position:absolute;margin-left:17.350000000000001pt;margin-top:4.3pt;mso-wrap-distance-bottom:0pt;mso-wrap-distance-right:16pt;mso-wrap-distance-top:0pt;" o:spid="_x0000_s1026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ind w:right="190" w:rightChars="84"/>
        <w:jc w:val="left"/>
        <w:rPr>
          <w:rFonts w:hint="eastAsia"/>
        </w:rPr>
      </w:pPr>
    </w:p>
    <w:p>
      <w:pPr>
        <w:pStyle w:val="0"/>
        <w:spacing w:line="0" w:lineRule="atLeast"/>
        <w:ind w:right="190" w:rightChars="84"/>
        <w:jc w:val="left"/>
        <w:rPr>
          <w:rFonts w:hint="eastAsia"/>
        </w:rPr>
      </w:pPr>
    </w:p>
    <w:p>
      <w:pPr>
        <w:pStyle w:val="0"/>
        <w:spacing w:line="0" w:lineRule="atLeast"/>
        <w:ind w:right="190" w:rightChars="84"/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248285</wp:posOffset>
                </wp:positionV>
                <wp:extent cx="5480685" cy="9302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480685" cy="93027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3;mso-wrap-distance-left:16pt;width:431.55pt;height:73.25pt;mso-position-horizontal-relative:text;position:absolute;margin-left:16.8pt;margin-top:19.55pt;mso-wrap-distance-bottom:0pt;mso-wrap-distance-right:16pt;mso-wrap-distance-top:0pt;" o:spid="_x0000_s1027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３．指導者及び関係者氏名等　</w:t>
      </w: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代表〇〇、コーチ〇〇、活動歴△年、中高□部所属等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63500</wp:posOffset>
                </wp:positionV>
                <wp:extent cx="3802380" cy="5124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802380" cy="51244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4;mso-wrap-distance-left:16pt;width:299.39pt;height:40.35pt;mso-position-horizontal-relative:text;position:absolute;margin-left:149.5pt;margin-top:5pt;mso-wrap-distance-bottom:0pt;mso-wrap-distance-right:16pt;mso-wrap-distance-top:0pt;" o:spid="_x0000_s1028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４．活動場所（希望）</w:t>
      </w:r>
    </w:p>
    <w:p>
      <w:pPr>
        <w:pStyle w:val="0"/>
        <w:spacing w:line="0" w:lineRule="atLeast"/>
        <w:ind w:left="712" w:leftChars="299" w:firstLineChars="0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〇〇中学校体育館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1891665</wp:posOffset>
                </wp:positionH>
                <wp:positionV relativeFrom="paragraph">
                  <wp:posOffset>89535</wp:posOffset>
                </wp:positionV>
                <wp:extent cx="3802380" cy="51244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802380" cy="51244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5;mso-wrap-distance-left:16pt;width:299.39pt;height:40.35pt;mso-position-horizontal-relative:text;position:absolute;margin-left:148.94pt;margin-top:7.05pt;mso-wrap-distance-bottom:0pt;mso-wrap-distance-right:16pt;mso-wrap-distance-top:0pt;" o:spid="_x0000_s1029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５．募集範囲</w:t>
      </w:r>
    </w:p>
    <w:p>
      <w:pPr>
        <w:pStyle w:val="0"/>
        <w:spacing w:line="0" w:lineRule="atLeast"/>
        <w:ind w:left="712" w:leftChars="299" w:firstLineChars="0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香取市内中学生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64135</wp:posOffset>
                </wp:positionV>
                <wp:extent cx="3450590" cy="512445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3450590" cy="51244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6;mso-wrap-distance-left:16pt;width:271.7pt;height:40.35pt;mso-position-horizontal-relative:text;position:absolute;margin-left:176.65pt;margin-top:5.05pt;mso-wrap-distance-bottom:0pt;mso-wrap-distance-right:16pt;mso-wrap-distance-top:0pt;" o:spid="_x0000_s1030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６．活動日（曜日）と活動時間</w:t>
      </w:r>
    </w:p>
    <w:p>
      <w:pPr>
        <w:pStyle w:val="0"/>
        <w:spacing w:line="0" w:lineRule="atLeast"/>
        <w:ind w:left="712" w:leftChars="299" w:firstLineChars="0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土曜日９時～１２時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w:t>７．必要な経費（会費）等</w:t>
      </w:r>
    </w:p>
    <w:p>
      <w:pPr>
        <w:pStyle w:val="0"/>
        <w:spacing w:line="0" w:lineRule="atLeast"/>
        <w:ind w:left="712" w:leftChars="299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0</wp:posOffset>
                </wp:positionV>
                <wp:extent cx="3267710" cy="51244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267710" cy="512445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7;mso-wrap-distance-left:16pt;width:257.3pt;height:40.35pt;mso-position-horizontal-relative:text;position:absolute;margin-left:191.6pt;margin-top:0pt;mso-wrap-distance-bottom:0pt;mso-wrap-distance-right:16pt;mso-wrap-distance-top:0pt;" o:spid="_x0000_s1031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入会金〇〇円、会費月〇〇円、</w:t>
      </w:r>
    </w:p>
    <w:p>
      <w:pPr>
        <w:pStyle w:val="0"/>
        <w:spacing w:line="0" w:lineRule="atLeast"/>
        <w:ind w:firstLine="936" w:firstLineChars="450"/>
        <w:rPr>
          <w:rFonts w:hint="eastAsia"/>
        </w:rPr>
      </w:pPr>
      <w:r>
        <w:rPr>
          <w:rFonts w:hint="eastAsia" w:ascii="AR P丸ゴシック体E" w:hAnsi="AR P丸ゴシック体E" w:eastAsia="AR P丸ゴシック体E"/>
          <w:sz w:val="21"/>
        </w:rPr>
        <w:t>保険料</w:t>
      </w:r>
      <w:r>
        <w:rPr>
          <w:rFonts w:hint="eastAsia" w:ascii="AR P丸ゴシック体E" w:hAnsi="AR P丸ゴシック体E" w:eastAsia="AR P丸ゴシック体E"/>
          <w:sz w:val="21"/>
        </w:rPr>
        <w:t>800</w:t>
      </w:r>
      <w:r>
        <w:rPr>
          <w:rFonts w:hint="eastAsia" w:ascii="AR P丸ゴシック体E" w:hAnsi="AR P丸ゴシック体E" w:eastAsia="AR P丸ゴシック体E"/>
          <w:sz w:val="21"/>
        </w:rPr>
        <w:t>円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217170</wp:posOffset>
                </wp:positionV>
                <wp:extent cx="5355590" cy="43180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355590" cy="431800"/>
                        </a:xfrm>
                        <a:prstGeom prst="bracketPair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8;mso-wrap-distance-left:16pt;width:421.7pt;height:34pt;mso-position-horizontal-relative:text;position:absolute;margin-left:27.2pt;margin-top:17.100000000000001pt;mso-wrap-distance-bottom:0pt;mso-wrap-distance-right:16pt;mso-wrap-distance-top:0pt;" o:spid="_x0000_s1032" o:allowincell="t" o:allowoverlap="t" filled="f" stroked="t" strokecolor="#000000 [3213]" strokeweight="1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８．その他　</w:t>
      </w:r>
      <w:r>
        <w:rPr>
          <w:rFonts w:hint="eastAsia" w:ascii="AR P丸ゴシック体E" w:hAnsi="AR P丸ゴシック体E" w:eastAsia="AR P丸ゴシック体E"/>
          <w:sz w:val="21"/>
        </w:rPr>
        <w:t>例</w:t>
      </w:r>
      <w:r>
        <w:rPr>
          <w:rFonts w:hint="eastAsia" w:ascii="AR P丸ゴシック体E" w:hAnsi="AR P丸ゴシック体E" w:eastAsia="AR P丸ゴシック体E"/>
          <w:sz w:val="21"/>
        </w:rPr>
        <w:t>:</w:t>
      </w:r>
      <w:r>
        <w:rPr>
          <w:rFonts w:hint="eastAsia" w:ascii="AR P丸ゴシック体E" w:hAnsi="AR P丸ゴシック体E" w:eastAsia="AR P丸ゴシック体E"/>
          <w:sz w:val="21"/>
        </w:rPr>
        <w:t>クラブの特徴、アピール等を記入</w:t>
      </w:r>
    </w:p>
    <w:p>
      <w:pPr>
        <w:pStyle w:val="0"/>
        <w:spacing w:line="0" w:lineRule="atLeast"/>
        <w:rPr>
          <w:rFonts w:hint="eastAsia"/>
          <w:sz w:val="2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efaultTableStyle w:val="17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4623</TotalTime>
  <Pages>5</Pages>
  <Words>1</Words>
  <Characters>2024</Characters>
  <Application>JUST Note</Application>
  <Lines>161</Lines>
  <Paragraphs>90</Paragraphs>
  <CharactersWithSpaces>2232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UIC2304345 </cp:lastModifiedBy>
  <cp:lastPrinted>2025-04-21T01:47:23Z</cp:lastPrinted>
  <dcterms:modified xsi:type="dcterms:W3CDTF">2025-04-21T01:48:15Z</dcterms:modified>
  <cp:revision>21</cp:revision>
</cp:coreProperties>
</file>