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別　記</w:t>
      </w:r>
    </w:p>
    <w:p>
      <w:pPr>
        <w:pStyle w:val="0"/>
        <w:rPr>
          <w:rFonts w:hint="default"/>
        </w:rPr>
      </w:pPr>
      <w:r>
        <w:rPr>
          <w:rFonts w:hint="eastAsia" w:ascii="ＭＳ ゴシック" w:hAnsi="ＭＳ ゴシック" w:eastAsia="ＭＳ ゴシック"/>
        </w:rPr>
        <w:t>第１号様式</w:t>
      </w:r>
      <w:r>
        <w:rPr>
          <w:rFonts w:hint="eastAsia"/>
        </w:rPr>
        <w:t>（第４条第１項）　　　　　　（表）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香取市認知症対応型共同生活介護事業所家賃軽減認定申請書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firstLine="207" w:firstLineChars="100"/>
        <w:rPr>
          <w:rFonts w:hint="default"/>
        </w:rPr>
      </w:pPr>
      <w:r>
        <w:rPr>
          <w:rFonts w:hint="eastAsia"/>
        </w:rPr>
        <w:t>香取市長　　　　　様</w:t>
      </w:r>
    </w:p>
    <w:p>
      <w:pPr>
        <w:pStyle w:val="0"/>
        <w:rPr>
          <w:rFonts w:hint="default"/>
        </w:rPr>
      </w:pPr>
      <w:r>
        <w:rPr>
          <w:rFonts w:hint="eastAsia"/>
        </w:rPr>
        <w:t>　　次のとおり関係書類を添えて、家賃に係る軽減認定を申請します。</w:t>
      </w:r>
    </w:p>
    <w:tbl>
      <w:tblPr>
        <w:tblStyle w:val="11"/>
        <w:tblW w:w="0" w:type="auto"/>
        <w:jc w:val="center"/>
        <w:tblInd w:w="0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22"/>
        <w:gridCol w:w="3402"/>
        <w:gridCol w:w="1463"/>
        <w:gridCol w:w="7"/>
        <w:gridCol w:w="2520"/>
      </w:tblGrid>
      <w:tr>
        <w:trPr>
          <w:cantSplit/>
          <w:trHeight w:val="277" w:hRule="atLeast"/>
        </w:trPr>
        <w:tc>
          <w:tcPr>
            <w:tcW w:w="202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340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282" w:hRule="atLeast"/>
        </w:trPr>
        <w:tc>
          <w:tcPr>
            <w:tcW w:w="202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340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性　　　　別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男　・　女</w:t>
            </w:r>
          </w:p>
        </w:tc>
      </w:tr>
      <w:tr>
        <w:trPr>
          <w:cantSplit/>
          <w:trHeight w:val="414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38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60" w:hRule="atLeast"/>
        </w:trPr>
        <w:tc>
          <w:tcPr>
            <w:tcW w:w="202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入居したグループホームの所在地及び名称</w:t>
            </w:r>
          </w:p>
        </w:tc>
        <w:tc>
          <w:tcPr>
            <w:tcW w:w="7392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14" w:firstLineChars="200"/>
              <w:rPr>
                <w:rFonts w:hint="default"/>
              </w:rPr>
            </w:pPr>
          </w:p>
        </w:tc>
      </w:tr>
      <w:tr>
        <w:trPr>
          <w:cantSplit/>
          <w:trHeight w:val="438" w:hRule="atLeast"/>
        </w:trPr>
        <w:tc>
          <w:tcPr>
            <w:tcW w:w="202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392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14" w:firstLineChars="200"/>
              <w:rPr>
                <w:rFonts w:hint="default"/>
              </w:rPr>
            </w:pPr>
          </w:p>
        </w:tc>
      </w:tr>
      <w:tr>
        <w:trPr>
          <w:cantSplit/>
          <w:trHeight w:val="402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入居年月日</w:t>
            </w:r>
          </w:p>
        </w:tc>
        <w:tc>
          <w:tcPr>
            <w:tcW w:w="7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14" w:firstLineChars="200"/>
              <w:rPr>
                <w:rFonts w:hint="default"/>
              </w:rPr>
            </w:pPr>
            <w:r>
              <w:rPr>
                <w:rFonts w:hint="eastAsia"/>
              </w:rPr>
              <w:t>　　　　　　　　年　　　月　　　日</w:t>
            </w:r>
          </w:p>
        </w:tc>
      </w:tr>
    </w:tbl>
    <w:p>
      <w:pPr>
        <w:pStyle w:val="21"/>
        <w:spacing w:line="240" w:lineRule="exact"/>
        <w:ind w:left="0" w:right="140" w:firstLine="0"/>
        <w:rPr>
          <w:rFonts w:hint="default"/>
          <w:sz w:val="16"/>
        </w:rPr>
      </w:pPr>
    </w:p>
    <w:tbl>
      <w:tblPr>
        <w:tblStyle w:val="24"/>
        <w:tblW w:w="0" w:type="auto"/>
        <w:tblInd w:w="150" w:type="dxa"/>
        <w:tblLayout w:type="fixed"/>
        <w:tblLook w:firstRow="1" w:lastRow="0" w:firstColumn="1" w:lastColumn="0" w:noHBand="0" w:noVBand="1" w:val="04A0"/>
      </w:tblPr>
      <w:tblGrid>
        <w:gridCol w:w="525"/>
        <w:gridCol w:w="1505"/>
        <w:gridCol w:w="3563"/>
        <w:gridCol w:w="3828"/>
      </w:tblGrid>
      <w:tr>
        <w:trPr>
          <w:trHeight w:val="454" w:hRule="atLeast"/>
        </w:trPr>
        <w:tc>
          <w:tcPr>
            <w:tcW w:w="2030" w:type="dxa"/>
            <w:gridSpan w:val="2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  <w:spacing w:val="42"/>
                <w:kern w:val="0"/>
                <w:fitText w:val="1680" w:id="1"/>
              </w:rPr>
              <w:t>配偶者の有</w:t>
            </w:r>
            <w:r>
              <w:rPr>
                <w:rFonts w:hint="eastAsia"/>
                <w:kern w:val="0"/>
                <w:fitText w:val="1680" w:id="1"/>
              </w:rPr>
              <w:t>無</w:t>
            </w:r>
          </w:p>
        </w:tc>
        <w:tc>
          <w:tcPr>
            <w:tcW w:w="3563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3828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配偶者が「無」の場合は、「配偶者に関する事項」は記載不要です。</w:t>
            </w:r>
          </w:p>
        </w:tc>
      </w:tr>
      <w:tr>
        <w:trPr>
          <w:trHeight w:val="532" w:hRule="atLeast"/>
        </w:trPr>
        <w:tc>
          <w:tcPr>
            <w:tcW w:w="525" w:type="dxa"/>
            <w:vMerge w:val="restart"/>
            <w:textDirection w:val="tbRlV"/>
            <w:vAlign w:val="center"/>
          </w:tcPr>
          <w:p>
            <w:pPr>
              <w:pStyle w:val="21"/>
              <w:spacing w:line="240" w:lineRule="exact"/>
              <w:ind w:left="113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配偶者に関する事項</w:t>
            </w:r>
          </w:p>
        </w:tc>
        <w:tc>
          <w:tcPr>
            <w:tcW w:w="1505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2"/>
              </w:rPr>
              <w:t>氏</w:t>
            </w:r>
            <w:r>
              <w:rPr>
                <w:rFonts w:hint="eastAsia"/>
                <w:kern w:val="0"/>
                <w:fitText w:val="1050" w:id="2"/>
              </w:rPr>
              <w:t>名</w:t>
            </w:r>
          </w:p>
        </w:tc>
        <w:tc>
          <w:tcPr>
            <w:tcW w:w="7391" w:type="dxa"/>
            <w:gridSpan w:val="2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</w:tr>
      <w:tr>
        <w:trPr>
          <w:trHeight w:val="418" w:hRule="atLeast"/>
        </w:trPr>
        <w:tc>
          <w:tcPr>
            <w:tcW w:w="525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16"/>
              </w:rPr>
            </w:pPr>
          </w:p>
        </w:tc>
        <w:tc>
          <w:tcPr>
            <w:tcW w:w="1505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生年月</w:t>
            </w:r>
            <w:r>
              <w:rPr>
                <w:rFonts w:hint="eastAsia"/>
                <w:kern w:val="0"/>
                <w:fitText w:val="1050" w:id="3"/>
              </w:rPr>
              <w:t>日</w:t>
            </w:r>
          </w:p>
        </w:tc>
        <w:tc>
          <w:tcPr>
            <w:tcW w:w="7391" w:type="dxa"/>
            <w:gridSpan w:val="2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</w:t>
            </w:r>
          </w:p>
        </w:tc>
      </w:tr>
      <w:tr>
        <w:trPr>
          <w:trHeight w:val="546" w:hRule="atLeast"/>
        </w:trPr>
        <w:tc>
          <w:tcPr>
            <w:tcW w:w="525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16"/>
              </w:rPr>
            </w:pPr>
          </w:p>
        </w:tc>
        <w:tc>
          <w:tcPr>
            <w:tcW w:w="1505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4"/>
              </w:rPr>
              <w:t>住</w:t>
            </w:r>
            <w:r>
              <w:rPr>
                <w:rFonts w:hint="eastAsia"/>
                <w:kern w:val="0"/>
                <w:fitText w:val="1050" w:id="4"/>
              </w:rPr>
              <w:t>所</w:t>
            </w:r>
          </w:p>
        </w:tc>
        <w:tc>
          <w:tcPr>
            <w:tcW w:w="7391" w:type="dxa"/>
            <w:gridSpan w:val="2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</w:tr>
      <w:tr>
        <w:trPr>
          <w:trHeight w:val="554" w:hRule="atLeast"/>
        </w:trPr>
        <w:tc>
          <w:tcPr>
            <w:tcW w:w="525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16"/>
              </w:rPr>
            </w:pPr>
          </w:p>
        </w:tc>
        <w:tc>
          <w:tcPr>
            <w:tcW w:w="1505" w:type="dxa"/>
            <w:vMerge w:val="restart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本年</w:t>
            </w: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日現在の住所</w:t>
            </w:r>
          </w:p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現住所と異なる場合</w:t>
            </w:r>
            <w:r>
              <w:rPr>
                <w:rFonts w:hint="default"/>
              </w:rPr>
              <w:t>)</w:t>
            </w:r>
          </w:p>
        </w:tc>
        <w:tc>
          <w:tcPr>
            <w:tcW w:w="739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</w:tr>
      <w:tr>
        <w:trPr>
          <w:trHeight w:val="556" w:hRule="atLeast"/>
        </w:trPr>
        <w:tc>
          <w:tcPr>
            <w:tcW w:w="525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16"/>
              </w:rPr>
            </w:pPr>
          </w:p>
        </w:tc>
        <w:tc>
          <w:tcPr>
            <w:tcW w:w="1505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  <w:tc>
          <w:tcPr>
            <w:tcW w:w="7391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</w:tr>
      <w:tr>
        <w:trPr>
          <w:trHeight w:val="422" w:hRule="atLeast"/>
        </w:trPr>
        <w:tc>
          <w:tcPr>
            <w:tcW w:w="525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16"/>
              </w:rPr>
            </w:pPr>
          </w:p>
        </w:tc>
        <w:tc>
          <w:tcPr>
            <w:tcW w:w="1505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5"/>
              </w:rPr>
              <w:t>課税状</w:t>
            </w:r>
            <w:r>
              <w:rPr>
                <w:rFonts w:hint="eastAsia"/>
                <w:kern w:val="0"/>
                <w:fitText w:val="1050" w:id="5"/>
              </w:rPr>
              <w:t>況</w:t>
            </w:r>
          </w:p>
        </w:tc>
        <w:tc>
          <w:tcPr>
            <w:tcW w:w="7391" w:type="dxa"/>
            <w:gridSpan w:val="2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　市民税　　　　　課税　・　非課税</w:t>
            </w:r>
          </w:p>
        </w:tc>
      </w:tr>
    </w:tbl>
    <w:p>
      <w:pPr>
        <w:pStyle w:val="21"/>
        <w:spacing w:line="240" w:lineRule="exact"/>
        <w:ind w:left="0" w:right="140" w:firstLine="0"/>
        <w:rPr>
          <w:rFonts w:hint="default"/>
          <w:sz w:val="16"/>
        </w:rPr>
      </w:pPr>
    </w:p>
    <w:tbl>
      <w:tblPr>
        <w:tblStyle w:val="24"/>
        <w:tblW w:w="9351" w:type="dxa"/>
        <w:tblInd w:w="158" w:type="dxa"/>
        <w:tblLayout w:type="fixed"/>
        <w:tblLook w:firstRow="1" w:lastRow="0" w:firstColumn="1" w:lastColumn="0" w:noHBand="0" w:noVBand="1" w:val="04A0"/>
      </w:tblPr>
      <w:tblGrid>
        <w:gridCol w:w="1589"/>
        <w:gridCol w:w="426"/>
        <w:gridCol w:w="463"/>
        <w:gridCol w:w="1442"/>
        <w:gridCol w:w="1213"/>
        <w:gridCol w:w="1460"/>
        <w:gridCol w:w="1288"/>
        <w:gridCol w:w="1470"/>
      </w:tblGrid>
      <w:tr>
        <w:trPr>
          <w:trHeight w:val="590" w:hRule="atLeast"/>
        </w:trPr>
        <w:tc>
          <w:tcPr>
            <w:tcW w:w="1589" w:type="dxa"/>
            <w:vMerge w:val="restart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収入等に関する申告</w:t>
            </w:r>
          </w:p>
        </w:tc>
        <w:tc>
          <w:tcPr>
            <w:tcW w:w="426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336" w:type="dxa"/>
            <w:gridSpan w:val="6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市町村民税非課税世帯で公的年金等の収入金額等が</w:t>
            </w:r>
            <w:r>
              <w:rPr>
                <w:rFonts w:hint="eastAsia"/>
              </w:rPr>
              <w:t>120</w:t>
            </w:r>
            <w:r>
              <w:rPr>
                <w:rFonts w:hint="eastAsia"/>
              </w:rPr>
              <w:t>万円超</w:t>
            </w:r>
          </w:p>
        </w:tc>
      </w:tr>
      <w:tr>
        <w:trPr>
          <w:trHeight w:val="556" w:hRule="atLeast"/>
        </w:trPr>
        <w:tc>
          <w:tcPr>
            <w:tcW w:w="1589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  <w:tc>
          <w:tcPr>
            <w:tcW w:w="426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336" w:type="dxa"/>
            <w:gridSpan w:val="6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市町村民税非課税世帯で公的年金等の収入金額等が</w:t>
            </w:r>
            <w:r>
              <w:rPr>
                <w:rFonts w:hint="eastAsia"/>
              </w:rPr>
              <w:t>82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6,500</w:t>
            </w:r>
            <w:r>
              <w:rPr>
                <w:rFonts w:hint="eastAsia"/>
              </w:rPr>
              <w:t>円超</w:t>
            </w:r>
            <w:r>
              <w:rPr>
                <w:rFonts w:hint="eastAsia"/>
              </w:rPr>
              <w:t>120</w:t>
            </w:r>
            <w:r>
              <w:rPr>
                <w:rFonts w:hint="eastAsia"/>
              </w:rPr>
              <w:t>万円以下</w:t>
            </w:r>
          </w:p>
        </w:tc>
      </w:tr>
      <w:tr>
        <w:trPr>
          <w:trHeight w:val="556" w:hRule="atLeast"/>
        </w:trPr>
        <w:tc>
          <w:tcPr>
            <w:tcW w:w="1589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  <w:tc>
          <w:tcPr>
            <w:tcW w:w="426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336" w:type="dxa"/>
            <w:gridSpan w:val="6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市町村民税非課税世帯で公的年金等の収入金額等が</w:t>
            </w:r>
            <w:r>
              <w:rPr>
                <w:rFonts w:hint="eastAsia"/>
              </w:rPr>
              <w:t>82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6,500</w:t>
            </w:r>
            <w:bookmarkStart w:id="0" w:name="_GoBack"/>
            <w:bookmarkEnd w:id="0"/>
            <w:r>
              <w:rPr>
                <w:rFonts w:hint="eastAsia"/>
              </w:rPr>
              <w:t>円以下</w:t>
            </w:r>
          </w:p>
        </w:tc>
      </w:tr>
      <w:tr>
        <w:trPr>
          <w:trHeight w:val="550" w:hRule="atLeast"/>
        </w:trPr>
        <w:tc>
          <w:tcPr>
            <w:tcW w:w="1589" w:type="dxa"/>
            <w:vMerge w:val="continue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  <w:tc>
          <w:tcPr>
            <w:tcW w:w="426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336" w:type="dxa"/>
            <w:gridSpan w:val="6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市町村民税非課税世帯で老齢福祉年金の受給者</w:t>
            </w:r>
          </w:p>
        </w:tc>
      </w:tr>
      <w:tr>
        <w:trPr>
          <w:trHeight w:val="700" w:hRule="atLeast"/>
        </w:trPr>
        <w:tc>
          <w:tcPr>
            <w:tcW w:w="1589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預貯金等に関する申告</w:t>
            </w:r>
          </w:p>
        </w:tc>
        <w:tc>
          <w:tcPr>
            <w:tcW w:w="889" w:type="dxa"/>
            <w:gridSpan w:val="2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預貯</w:t>
            </w:r>
          </w:p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42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有価証券</w:t>
            </w:r>
          </w:p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  <w:sz w:val="18"/>
              </w:rPr>
            </w:pPr>
            <w:r>
              <w:rPr>
                <w:rFonts w:hint="default"/>
                <w:sz w:val="18"/>
              </w:rPr>
              <w:t>(</w:t>
            </w:r>
            <w:r>
              <w:rPr>
                <w:rFonts w:hint="eastAsia"/>
                <w:sz w:val="18"/>
              </w:rPr>
              <w:t>評価概</w:t>
            </w:r>
          </w:p>
          <w:p>
            <w:pPr>
              <w:pStyle w:val="21"/>
              <w:spacing w:line="240" w:lineRule="exact"/>
              <w:ind w:left="0" w:right="140" w:firstLine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算額</w:t>
            </w:r>
            <w:r>
              <w:rPr>
                <w:rFonts w:hint="default"/>
                <w:sz w:val="18"/>
              </w:rPr>
              <w:t>)</w:t>
            </w:r>
          </w:p>
        </w:tc>
        <w:tc>
          <w:tcPr>
            <w:tcW w:w="1460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  <w:tc>
          <w:tcPr>
            <w:tcW w:w="1288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>
            <w:pPr>
              <w:pStyle w:val="21"/>
              <w:spacing w:line="240" w:lineRule="exact"/>
              <w:ind w:left="0" w:right="140" w:firstLine="0"/>
              <w:rPr>
                <w:rFonts w:hint="default"/>
                <w:sz w:val="20"/>
              </w:rPr>
            </w:pPr>
            <w:r>
              <w:rPr>
                <w:rFonts w:hint="eastAsia"/>
                <w:sz w:val="18"/>
              </w:rPr>
              <w:t>（現金負債を含む）</w:t>
            </w:r>
          </w:p>
        </w:tc>
        <w:tc>
          <w:tcPr>
            <w:tcW w:w="1470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</w:p>
        </w:tc>
      </w:tr>
    </w:tbl>
    <w:p>
      <w:pPr>
        <w:pStyle w:val="21"/>
        <w:spacing w:line="240" w:lineRule="exact"/>
        <w:ind w:left="0" w:right="140" w:firstLine="0"/>
        <w:rPr>
          <w:rFonts w:hint="default"/>
        </w:rPr>
      </w:pPr>
      <w:r>
        <w:rPr>
          <w:rFonts w:hint="eastAsia"/>
        </w:rPr>
        <w:t>　　　　　</w:t>
      </w:r>
    </w:p>
    <w:p>
      <w:pPr>
        <w:pStyle w:val="21"/>
        <w:spacing w:line="240" w:lineRule="exact"/>
        <w:ind w:left="0" w:right="140" w:firstLine="0"/>
        <w:rPr>
          <w:rFonts w:hint="default"/>
        </w:rPr>
      </w:pPr>
      <w:r>
        <w:rPr>
          <w:rFonts w:hint="eastAsia"/>
        </w:rPr>
        <w:t>　申請者が被保険者本人の場合には、下記については記載不要です。</w:t>
      </w:r>
    </w:p>
    <w:tbl>
      <w:tblPr>
        <w:tblStyle w:val="24"/>
        <w:tblW w:w="9264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6172"/>
        <w:gridCol w:w="3092"/>
      </w:tblGrid>
      <w:tr>
        <w:trPr>
          <w:trHeight w:val="474" w:hRule="atLeast"/>
        </w:trPr>
        <w:tc>
          <w:tcPr>
            <w:tcW w:w="6237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申請者氏名</w:t>
            </w:r>
          </w:p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　　　　</w:t>
            </w:r>
          </w:p>
        </w:tc>
        <w:tc>
          <w:tcPr>
            <w:tcW w:w="3119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連絡先（自宅・勤務先）</w:t>
            </w:r>
          </w:p>
        </w:tc>
      </w:tr>
      <w:tr>
        <w:trPr>
          <w:trHeight w:val="410" w:hRule="atLeast"/>
        </w:trPr>
        <w:tc>
          <w:tcPr>
            <w:tcW w:w="6237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3119" w:type="dxa"/>
            <w:vAlign w:val="top"/>
          </w:tcPr>
          <w:p>
            <w:pPr>
              <w:pStyle w:val="21"/>
              <w:spacing w:line="240" w:lineRule="exact"/>
              <w:ind w:left="0" w:right="140" w:firstLine="0"/>
              <w:rPr>
                <w:rFonts w:hint="default"/>
              </w:rPr>
            </w:pPr>
            <w:r>
              <w:rPr>
                <w:rFonts w:hint="eastAsia"/>
              </w:rPr>
              <w:t>本人との関係</w:t>
            </w:r>
          </w:p>
        </w:tc>
      </w:tr>
    </w:tbl>
    <w:p>
      <w:pPr>
        <w:pStyle w:val="21"/>
        <w:spacing w:line="240" w:lineRule="exact"/>
        <w:ind w:left="0" w:right="140" w:firstLine="0"/>
        <w:rPr>
          <w:rFonts w:hint="default"/>
        </w:rPr>
      </w:pPr>
    </w:p>
    <w:p>
      <w:pPr>
        <w:pStyle w:val="0"/>
        <w:widowControl w:val="1"/>
        <w:jc w:val="left"/>
        <w:rPr>
          <w:rFonts w:hint="default" w:ascii="ＭＳ 明朝" w:hAnsi="ＭＳ 明朝"/>
        </w:rPr>
      </w:pPr>
      <w:r>
        <w:rPr>
          <w:rFonts w:hint="default"/>
        </w:rPr>
        <w:br w:type="page"/>
      </w:r>
    </w:p>
    <w:p>
      <w:pPr>
        <w:pStyle w:val="21"/>
        <w:spacing w:line="240" w:lineRule="exact"/>
        <w:ind w:left="0" w:right="140" w:firstLine="0"/>
        <w:jc w:val="center"/>
        <w:rPr>
          <w:rFonts w:hint="default"/>
        </w:rPr>
      </w:pPr>
      <w:r>
        <w:rPr>
          <w:rFonts w:hint="eastAsia"/>
        </w:rPr>
        <w:t>（裏）</w:t>
      </w:r>
    </w:p>
    <w:p>
      <w:pPr>
        <w:pStyle w:val="21"/>
        <w:spacing w:line="240" w:lineRule="exact"/>
        <w:ind w:left="0" w:right="140" w:firstLine="0"/>
        <w:rPr>
          <w:rFonts w:hint="default"/>
        </w:rPr>
      </w:pPr>
      <w:r>
        <w:rPr>
          <w:rFonts w:hint="eastAsia"/>
        </w:rPr>
        <w:t>注意事項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（１）　預貯金等については、同じ種類の預貯金等を複数所有している場合は、そのすべてを記入してください。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（２）　書ききれない場合は、余白に記入するか又は別紙に記入の上添付してください。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添付書類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（１）事業者との利用契約書等（入居日及び家賃が明記されているもの）の写し。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（２）預貯金（普通・定期）については通帳の写し。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（３）非課税年金については、年金支払通知書。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（４）有価証券（株式・国債・地方債・社債など）については証券会社や銀行等の口座残高の写し。</w:t>
      </w:r>
    </w:p>
    <w:p>
      <w:pPr>
        <w:pStyle w:val="21"/>
        <w:spacing w:line="240" w:lineRule="exact"/>
        <w:ind w:left="621" w:right="140" w:hanging="621" w:hangingChars="300"/>
        <w:rPr>
          <w:rFonts w:hint="default"/>
        </w:rPr>
      </w:pPr>
      <w:r>
        <w:rPr>
          <w:rFonts w:hint="eastAsia"/>
        </w:rPr>
        <w:t>（５）投資信託については銀行、信託銀行、証券会社等の口座残高の写し。</w:t>
      </w:r>
    </w:p>
    <w:sectPr>
      <w:pgSz w:w="11906" w:h="16838"/>
      <w:pgMar w:top="1191" w:right="1191" w:bottom="1191" w:left="1191" w:header="851" w:footer="992" w:gutter="0"/>
      <w:cols w:space="720"/>
      <w:textDirection w:val="lrTb"/>
      <w:docGrid w:type="linesAndChars" w:linePitch="289" w:charSpace="-60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7"/>
  <w:drawingGridVerticalSpacing w:val="28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2"/>
    </w:rPr>
  </w:style>
  <w:style w:type="paragraph" w:styleId="21" w:customStyle="1">
    <w:name w:val="項"/>
    <w:basedOn w:val="0"/>
    <w:next w:val="21"/>
    <w:link w:val="0"/>
    <w:uiPriority w:val="0"/>
    <w:pPr>
      <w:wordWrap w:val="0"/>
      <w:overflowPunct w:val="0"/>
      <w:autoSpaceDE w:val="0"/>
      <w:autoSpaceDN w:val="0"/>
      <w:ind w:left="210" w:hanging="210"/>
    </w:pPr>
    <w:rPr>
      <w:rFonts w:ascii="ＭＳ 明朝" w:hAnsi="ＭＳ 明朝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2</Pages>
  <Words>10</Words>
  <Characters>727</Characters>
  <Application>JUST Note</Application>
  <Lines>406</Lines>
  <Paragraphs>63</Paragraphs>
  <Company>香取市</Company>
  <CharactersWithSpaces>836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香取市</dc:creator>
  <cp:lastModifiedBy>UIC2304228 </cp:lastModifiedBy>
  <cp:lastPrinted>2015-04-30T04:08:00Z</cp:lastPrinted>
  <dcterms:created xsi:type="dcterms:W3CDTF">2021-06-13T23:49:00Z</dcterms:created>
  <dcterms:modified xsi:type="dcterms:W3CDTF">2021-06-14T00:42:52Z</dcterms:modified>
  <cp:revision>5</cp:revision>
</cp:coreProperties>
</file>