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r>
        <w:rPr>
          <w:rFonts w:hint="eastAsia" w:ascii="ＭＳ ゴシック" w:hAnsi="ＭＳ ゴシック" w:eastAsia="ＭＳ ゴシック"/>
          <w:sz w:val="24"/>
        </w:rPr>
        <w:t>様式１－２</w:t>
      </w:r>
    </w:p>
    <w:p>
      <w:pPr>
        <w:pStyle w:val="0"/>
        <w:overflowPunct w:val="0"/>
        <w:adjustRightInd w:val="1"/>
        <w:snapToGrid w:val="1"/>
        <w:jc w:val="center"/>
        <w:rPr>
          <w:rFonts w:hint="default"/>
          <w:sz w:val="24"/>
        </w:rPr>
      </w:pPr>
      <w:r>
        <w:rPr>
          <w:rFonts w:hint="eastAsia" w:ascii="ＭＳ 明朝" w:hAnsi="ＭＳ 明朝" w:eastAsia="ＭＳ 明朝"/>
          <w:kern w:val="2"/>
          <w:sz w:val="24"/>
        </w:rPr>
        <w:t>看護師国家試験等受験誓約書</w:t>
      </w:r>
    </w:p>
    <w:p>
      <w:pPr>
        <w:pStyle w:val="0"/>
        <w:overflowPunct w:val="0"/>
        <w:adjustRightInd w:val="1"/>
        <w:snapToGrid w:val="1"/>
        <w:jc w:val="center"/>
        <w:rPr>
          <w:rFonts w:hint="default"/>
          <w:sz w:val="24"/>
        </w:rPr>
      </w:pPr>
    </w:p>
    <w:p>
      <w:pPr>
        <w:pStyle w:val="0"/>
        <w:overflowPunct w:val="0"/>
        <w:adjustRightInd w:val="1"/>
        <w:snapToGrid w:val="1"/>
        <w:ind w:left="0" w:leftChars="0" w:right="0" w:rightChars="0" w:firstLine="6480" w:firstLineChars="2700"/>
        <w:jc w:val="right"/>
        <w:rPr>
          <w:rFonts w:hint="default"/>
          <w:sz w:val="24"/>
        </w:rPr>
      </w:pPr>
      <w:r>
        <w:rPr>
          <w:rFonts w:hint="eastAsia" w:ascii="ＭＳ 明朝" w:hAnsi="ＭＳ 明朝" w:eastAsia="ＭＳ 明朝"/>
          <w:kern w:val="2"/>
          <w:sz w:val="24"/>
        </w:rPr>
        <w:t>年　　月　　日　</w:t>
      </w:r>
    </w:p>
    <w:p>
      <w:pPr>
        <w:pStyle w:val="0"/>
        <w:overflowPunct w:val="0"/>
        <w:adjustRightInd w:val="1"/>
        <w:snapToGrid w:val="1"/>
        <w:ind w:left="0" w:leftChars="0" w:right="0" w:rightChars="0" w:firstLine="6960" w:firstLineChars="2900"/>
        <w:jc w:val="both"/>
        <w:rPr>
          <w:rFonts w:hint="default"/>
          <w:sz w:val="24"/>
        </w:rPr>
      </w:pPr>
    </w:p>
    <w:p>
      <w:pPr>
        <w:pStyle w:val="0"/>
        <w:overflowPunct w:val="0"/>
        <w:adjustRightInd w:val="1"/>
        <w:snapToGrid w:val="1"/>
        <w:ind w:left="8321" w:leftChars="100" w:right="-1" w:rightChars="0" w:hangingChars="3367" w:firstLine="8321"/>
        <w:jc w:val="both"/>
        <w:rPr>
          <w:rFonts w:hint="default"/>
          <w:sz w:val="24"/>
        </w:rPr>
      </w:pPr>
      <w:r>
        <w:rPr>
          <w:rFonts w:hint="eastAsia" w:ascii="ＭＳ 明朝" w:hAnsi="ＭＳ 明朝" w:eastAsia="ＭＳ 明朝"/>
          <w:kern w:val="0"/>
          <w:sz w:val="24"/>
        </w:rPr>
        <w:t>香取市長　　　　　　様</w:t>
      </w:r>
    </w:p>
    <w:p>
      <w:pPr>
        <w:pStyle w:val="0"/>
        <w:overflowPunct w:val="0"/>
        <w:adjustRightInd w:val="1"/>
        <w:snapToGrid w:val="1"/>
        <w:jc w:val="both"/>
        <w:rPr>
          <w:rFonts w:hint="default"/>
          <w:sz w:val="24"/>
        </w:rPr>
      </w:pPr>
    </w:p>
    <w:p>
      <w:pPr>
        <w:pStyle w:val="0"/>
        <w:overflowPunct w:val="0"/>
        <w:adjustRightInd w:val="1"/>
        <w:snapToGrid w:val="1"/>
        <w:ind w:leftChars="0" w:right="0" w:rightChars="0" w:firstLine="3598" w:firstLineChars="1499"/>
        <w:jc w:val="both"/>
        <w:rPr>
          <w:rFonts w:hint="default"/>
          <w:sz w:val="24"/>
        </w:rPr>
      </w:pPr>
      <w:r>
        <w:rPr>
          <w:rFonts w:hint="eastAsia"/>
          <w:sz w:val="24"/>
        </w:rPr>
        <w:t>借受人　住　　　所</w:t>
      </w:r>
    </w:p>
    <w:p>
      <w:pPr>
        <w:pStyle w:val="0"/>
        <w:overflowPunct w:val="0"/>
        <w:adjustRightInd w:val="1"/>
        <w:snapToGrid w:val="1"/>
        <w:ind w:left="0" w:leftChars="0" w:right="0" w:rightChars="0" w:firstLine="4560" w:firstLineChars="1900"/>
        <w:jc w:val="both"/>
        <w:rPr>
          <w:rFonts w:hint="default"/>
          <w:sz w:val="24"/>
        </w:rPr>
      </w:pPr>
      <w:r>
        <w:rPr>
          <w:rFonts w:hint="eastAsia"/>
          <w:sz w:val="24"/>
        </w:rPr>
        <w:t>氏名（署名）</w:t>
      </w:r>
    </w:p>
    <w:p>
      <w:pPr>
        <w:pStyle w:val="0"/>
        <w:overflowPunct w:val="0"/>
        <w:adjustRightInd w:val="1"/>
        <w:snapToGrid w:val="1"/>
        <w:ind w:left="0" w:leftChars="0" w:right="0" w:rightChars="0" w:firstLine="4560" w:firstLineChars="1900"/>
        <w:jc w:val="both"/>
        <w:rPr>
          <w:rFonts w:hint="default"/>
          <w:sz w:val="24"/>
        </w:rPr>
      </w:pPr>
      <w:r>
        <w:rPr>
          <w:rFonts w:hint="eastAsia"/>
          <w:sz w:val="24"/>
        </w:rPr>
        <w:t>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　私は、借受人として、香取市看護師等修学資金貸付条例及び香取市看護師等修学資金貸付条例施行規則の規定を遵守するとともに、以下のことについて誓約します。</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hanging="480" w:hangingChars="200"/>
        <w:jc w:val="both"/>
        <w:rPr>
          <w:rFonts w:hint="default"/>
          <w:sz w:val="24"/>
        </w:rPr>
      </w:pPr>
      <w:r>
        <w:rPr>
          <w:rFonts w:hint="eastAsia" w:ascii="ＭＳ 明朝" w:hAnsi="ＭＳ 明朝" w:eastAsia="ＭＳ 明朝"/>
          <w:kern w:val="2"/>
          <w:sz w:val="24"/>
        </w:rPr>
        <w:t>１　看護師等の免許を受けるために、　　　　　　　　　　　　</w:t>
      </w:r>
      <w:bookmarkStart w:id="0" w:name="_GoBack"/>
      <w:bookmarkEnd w:id="0"/>
      <w:r>
        <w:rPr>
          <w:rFonts w:hint="eastAsia" w:ascii="ＭＳ 明朝" w:hAnsi="ＭＳ 明朝" w:eastAsia="ＭＳ 明朝"/>
          <w:kern w:val="2"/>
          <w:sz w:val="24"/>
        </w:rPr>
        <w:t>　を受験します。</w:t>
      </w:r>
    </w:p>
    <w:p>
      <w:pPr>
        <w:pStyle w:val="0"/>
        <w:overflowPunct w:val="0"/>
        <w:adjustRightInd w:val="1"/>
        <w:snapToGrid w:val="1"/>
        <w:ind w:left="0" w:leftChars="0" w:right="0" w:rightChars="0" w:hanging="480" w:hangingChars="200"/>
        <w:jc w:val="both"/>
        <w:rPr>
          <w:rFonts w:hint="default"/>
          <w:sz w:val="24"/>
        </w:rPr>
      </w:pPr>
    </w:p>
    <w:sectPr>
      <w:pgSz w:w="11906" w:h="16838"/>
      <w:pgMar w:top="1417" w:right="1417" w:bottom="1417" w:left="1417" w:header="567"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51"/>
  <w:doNotHyphenateCaps/>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0</Words>
  <Characters>138</Characters>
  <Application>JUST Note</Application>
  <Lines>17</Lines>
  <Paragraphs>9</Paragraphs>
  <CharactersWithSpaces>171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UIC2304282 </cp:lastModifiedBy>
  <cp:lastPrinted>2025-01-20T02:35:09Z</cp:lastPrinted>
  <dcterms:created xsi:type="dcterms:W3CDTF">2014-09-12T11:20:00Z</dcterms:created>
  <dcterms:modified xsi:type="dcterms:W3CDTF">2025-02-13T07:32:44Z</dcterms:modified>
  <cp:revision>28</cp:revision>
</cp:coreProperties>
</file>