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eastAsia="ＭＳ ゴシック"/>
          <w:sz w:val="24"/>
        </w:rPr>
      </w:pPr>
      <w:bookmarkStart w:id="0" w:name="_GoBack"/>
      <w:bookmarkEnd w:id="0"/>
    </w:p>
    <w:p>
      <w:pPr>
        <w:pStyle w:val="15"/>
        <w:ind w:firstLine="240" w:firstLineChars="100"/>
        <w:jc w:val="center"/>
        <w:rPr>
          <w:rFonts w:hint="default" w:ascii="Century" w:hAnsi="Century"/>
        </w:rPr>
      </w:pPr>
      <w:r>
        <w:rPr>
          <w:rFonts w:hint="eastAsia"/>
        </w:rPr>
        <w:t>ビ</w:t>
      </w:r>
      <w:r>
        <w:rPr>
          <w:rFonts w:hint="eastAsia"/>
        </w:rPr>
        <w:t xml:space="preserve"> </w:t>
      </w:r>
      <w:r>
        <w:rPr>
          <w:rFonts w:hint="eastAsia"/>
        </w:rPr>
        <w:t>ラ</w:t>
      </w:r>
      <w:r>
        <w:rPr>
          <w:rFonts w:hint="eastAsia"/>
        </w:rPr>
        <w:t xml:space="preserve"> </w:t>
      </w:r>
      <w:r>
        <w:rPr>
          <w:rFonts w:hint="eastAsia"/>
        </w:rPr>
        <w:t>作</w:t>
      </w:r>
      <w:r>
        <w:rPr>
          <w:rFonts w:hint="eastAsia"/>
        </w:rPr>
        <w:t xml:space="preserve"> </w:t>
      </w:r>
      <w:r>
        <w:rPr>
          <w:rFonts w:hint="eastAsia"/>
        </w:rPr>
        <w:t>成</w:t>
      </w:r>
      <w:r>
        <w:rPr>
          <w:rFonts w:hint="eastAsia"/>
        </w:rPr>
        <w:t xml:space="preserve"> </w:t>
      </w:r>
      <w:r>
        <w:rPr>
          <w:rFonts w:hint="eastAsia" w:ascii="Century" w:hAnsi="Century"/>
        </w:rPr>
        <w:t>証</w:t>
      </w:r>
      <w:r>
        <w:rPr>
          <w:rFonts w:hint="eastAsia" w:ascii="Century" w:hAnsi="Century"/>
        </w:rPr>
        <w:t xml:space="preserve"> </w:t>
      </w:r>
      <w:r>
        <w:rPr>
          <w:rFonts w:hint="eastAsia" w:ascii="Century" w:hAnsi="Century"/>
        </w:rPr>
        <w:t>明</w:t>
      </w:r>
      <w:r>
        <w:rPr>
          <w:rFonts w:hint="eastAsia" w:ascii="Century" w:hAnsi="Century"/>
        </w:rPr>
        <w:t xml:space="preserve"> </w:t>
      </w:r>
      <w:r>
        <w:rPr>
          <w:rFonts w:hint="eastAsia" w:ascii="Century" w:hAnsi="Century"/>
        </w:rPr>
        <w:t>書</w:t>
      </w:r>
    </w:p>
    <w:p>
      <w:pPr>
        <w:pStyle w:val="0"/>
        <w:rPr>
          <w:rFonts w:hint="default"/>
        </w:rPr>
      </w:pPr>
    </w:p>
    <w:p>
      <w:pPr>
        <w:pStyle w:val="15"/>
        <w:ind w:firstLine="240" w:firstLineChars="100"/>
        <w:rPr>
          <w:rFonts w:hint="default" w:ascii="Century" w:hAnsi="Century" w:eastAsia="ＭＳ ゴシック"/>
        </w:rPr>
      </w:pPr>
      <w:r>
        <w:rPr>
          <w:rFonts w:hint="eastAsia"/>
        </w:rPr>
        <w:t>次のとおりビラを作成したものであることを証明します。</w:t>
      </w:r>
    </w:p>
    <w:p>
      <w:pPr>
        <w:pStyle w:val="0"/>
        <w:rPr>
          <w:rFonts w:hint="default"/>
        </w:rPr>
      </w:pPr>
    </w:p>
    <w:p>
      <w:pPr>
        <w:pStyle w:val="15"/>
        <w:rPr>
          <w:rFonts w:hint="default"/>
        </w:rPr>
      </w:pPr>
      <w:r>
        <w:rPr>
          <w:rFonts w:hint="eastAsia"/>
        </w:rPr>
        <w:t>令和８年　　月　　日</w:t>
      </w:r>
    </w:p>
    <w:p>
      <w:pPr>
        <w:pStyle w:val="0"/>
        <w:ind w:firstLine="3118" w:firstLineChars="1299"/>
        <w:rPr>
          <w:rFonts w:hint="default" w:ascii="ＭＳ 明朝" w:hAnsi="ＭＳ 明朝"/>
          <w:sz w:val="24"/>
        </w:rPr>
      </w:pPr>
      <w:r>
        <w:rPr>
          <w:rFonts w:hint="eastAsia"/>
          <w:sz w:val="24"/>
        </w:rPr>
        <w:t>　令和８年４月２６日執行</w:t>
      </w:r>
      <w:r>
        <w:rPr>
          <w:rFonts w:hint="eastAsia"/>
          <w:sz w:val="24"/>
        </w:rPr>
        <w:t xml:space="preserve"> </w:t>
      </w:r>
      <w:r>
        <w:rPr>
          <w:rFonts w:hint="eastAsia"/>
          <w:sz w:val="24"/>
        </w:rPr>
        <w:t>香取市長選挙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337" w:firstLineChars="1800"/>
        <w:rPr>
          <w:rFonts w:hint="default" w:ascii="HG正楷書体-PRO" w:hAnsi="HG正楷書体-PRO" w:eastAsia="HG正楷書体-PRO"/>
          <w:b w:val="1"/>
          <w:sz w:val="24"/>
        </w:rPr>
      </w:pP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6"/>
        <w:gridCol w:w="5654"/>
      </w:tblGrid>
      <w:tr>
        <w:trPr>
          <w:cantSplit/>
        </w:trPr>
        <w:tc>
          <w:tcPr>
            <w:tcW w:w="35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ビラ作成業者の氏名又は名称及び住所並びに法人にあってはその代表者の氏名</w:t>
            </w:r>
          </w:p>
        </w:tc>
        <w:tc>
          <w:tcPr>
            <w:tcW w:w="57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cantSplit/>
        </w:trPr>
        <w:tc>
          <w:tcPr>
            <w:tcW w:w="3519" w:type="dxa"/>
            <w:vAlign w:val="top"/>
          </w:tcPr>
          <w:p>
            <w:pPr>
              <w:pStyle w:val="0"/>
              <w:spacing w:line="360" w:lineRule="auto"/>
              <w:jc w:val="distribute"/>
              <w:rPr>
                <w:rFonts w:hint="default"/>
                <w:sz w:val="24"/>
              </w:rPr>
            </w:pPr>
            <w:r>
              <w:rPr>
                <w:rFonts w:hint="eastAsia"/>
                <w:sz w:val="24"/>
              </w:rPr>
              <w:t>作成枚数</w:t>
            </w:r>
          </w:p>
        </w:tc>
        <w:tc>
          <w:tcPr>
            <w:tcW w:w="5707" w:type="dxa"/>
            <w:vAlign w:val="top"/>
          </w:tcPr>
          <w:p>
            <w:pPr>
              <w:pStyle w:val="0"/>
              <w:spacing w:line="360" w:lineRule="auto"/>
              <w:rPr>
                <w:rFonts w:hint="default" w:eastAsia="HG正楷書体-PRO"/>
                <w:b w:val="1"/>
                <w:sz w:val="24"/>
              </w:rPr>
            </w:pPr>
            <w:r>
              <w:rPr>
                <w:rFonts w:hint="eastAsia" w:ascii="ＭＳ 明朝" w:hAnsi="ＭＳ 明朝"/>
                <w:sz w:val="24"/>
              </w:rPr>
              <w:t xml:space="preserve">                   </w:t>
            </w:r>
            <w:r>
              <w:rPr>
                <w:rFonts w:hint="eastAsia" w:eastAsia="HG正楷書体-PRO"/>
                <w:b w:val="1"/>
                <w:sz w:val="24"/>
              </w:rPr>
              <w:t xml:space="preserve">         </w:t>
            </w:r>
            <w:r>
              <w:rPr>
                <w:rFonts w:hint="eastAsia" w:eastAsia="HG正楷書体-PRO"/>
                <w:b w:val="1"/>
                <w:sz w:val="24"/>
              </w:rPr>
              <w:t>　　　</w:t>
            </w:r>
            <w:r>
              <w:rPr>
                <w:rFonts w:hint="eastAsia" w:eastAsia="HG正楷書体-PRO"/>
                <w:b w:val="1"/>
                <w:sz w:val="24"/>
              </w:rPr>
              <w:t xml:space="preserve">    </w:t>
            </w:r>
            <w:r>
              <w:rPr>
                <w:rFonts w:hint="eastAsia"/>
                <w:sz w:val="24"/>
              </w:rPr>
              <w:t>枚</w:t>
            </w:r>
          </w:p>
        </w:tc>
      </w:tr>
      <w:tr>
        <w:trPr>
          <w:cantSplit/>
        </w:trPr>
        <w:tc>
          <w:tcPr>
            <w:tcW w:w="3519" w:type="dxa"/>
            <w:vAlign w:val="top"/>
          </w:tcPr>
          <w:p>
            <w:pPr>
              <w:pStyle w:val="0"/>
              <w:spacing w:line="360" w:lineRule="auto"/>
              <w:jc w:val="distribute"/>
              <w:rPr>
                <w:rFonts w:hint="default" w:ascii="HG正楷書体-PRO" w:hAnsi="HG正楷書体-PRO"/>
                <w:sz w:val="24"/>
              </w:rPr>
            </w:pPr>
            <w:r>
              <w:rPr>
                <w:rFonts w:hint="eastAsia" w:ascii="HG正楷書体-PRO" w:hAnsi="HG正楷書体-PRO"/>
                <w:sz w:val="24"/>
              </w:rPr>
              <w:t>作成金額</w:t>
            </w:r>
          </w:p>
        </w:tc>
        <w:tc>
          <w:tcPr>
            <w:tcW w:w="5707" w:type="dxa"/>
            <w:vAlign w:val="top"/>
          </w:tcPr>
          <w:p>
            <w:pPr>
              <w:pStyle w:val="0"/>
              <w:spacing w:line="360" w:lineRule="auto"/>
              <w:ind w:firstLine="4077" w:firstLineChars="1692"/>
              <w:rPr>
                <w:rFonts w:hint="default" w:eastAsia="HG正楷書体-PRO"/>
                <w:b w:val="1"/>
                <w:sz w:val="24"/>
              </w:rPr>
            </w:pPr>
            <w:r>
              <w:rPr>
                <w:rFonts w:hint="eastAsia" w:ascii="ＭＳ 明朝" w:hAnsi="ＭＳ 明朝" w:eastAsia="HG正楷書体-PRO"/>
                <w:b w:val="1"/>
                <w:sz w:val="24"/>
              </w:rPr>
              <w:t xml:space="preserve">    </w:t>
            </w:r>
            <w:r>
              <w:rPr>
                <w:rFonts w:hint="eastAsia" w:ascii="ＭＳ 明朝" w:hAnsi="ＭＳ 明朝"/>
                <w:sz w:val="24"/>
              </w:rPr>
              <w:t>円</w:t>
            </w:r>
          </w:p>
        </w:tc>
      </w:tr>
      <w:tr>
        <w:trPr>
          <w:cantSplit/>
        </w:trPr>
        <w:tc>
          <w:tcPr>
            <w:tcW w:w="3519" w:type="dxa"/>
            <w:vAlign w:val="top"/>
          </w:tcPr>
          <w:p>
            <w:pPr>
              <w:pStyle w:val="0"/>
              <w:spacing w:line="360" w:lineRule="auto"/>
              <w:jc w:val="distribute"/>
              <w:rPr>
                <w:rFonts w:hint="default"/>
                <w:sz w:val="24"/>
              </w:rPr>
            </w:pPr>
            <w:r>
              <w:rPr>
                <w:rFonts w:hint="eastAsia"/>
                <w:sz w:val="24"/>
              </w:rPr>
              <w:t>備考</w:t>
            </w:r>
          </w:p>
        </w:tc>
        <w:tc>
          <w:tcPr>
            <w:tcW w:w="5707" w:type="dxa"/>
            <w:vAlign w:val="top"/>
          </w:tcPr>
          <w:p>
            <w:pPr>
              <w:pStyle w:val="0"/>
              <w:spacing w:line="360" w:lineRule="auto"/>
              <w:ind w:firstLine="3120" w:firstLineChars="1300"/>
              <w:rPr>
                <w:rFonts w:hint="default"/>
                <w:sz w:val="24"/>
              </w:rPr>
            </w:pPr>
          </w:p>
        </w:tc>
      </w:tr>
    </w:tbl>
    <w:p>
      <w:pPr>
        <w:pStyle w:val="17"/>
        <w:jc w:val="both"/>
        <w:rPr>
          <w:rFonts w:hint="default"/>
        </w:rPr>
      </w:pP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この証明書は、作成の実績に基づいて、ビラ作成業者ごとに別々に作成し、候補者からビラ作成業者に提出してください。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ビラ作成業者が香取市に支払を請求するときは、この証明書を請求書に添付してください。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この証明書を発行した候補者について供託物が没収された場合には、ビラ作成業者は、香取市に支払を請求することはできません。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１人の候補者を通じて公費負担の対象となる、枚数及びビラ単価はそれぞれ次のとおりです。</w:t>
      </w:r>
    </w:p>
    <w:p>
      <w:pPr>
        <w:pStyle w:val="17"/>
        <w:numPr>
          <w:ilvl w:val="0"/>
          <w:numId w:val="1"/>
        </w:numPr>
        <w:jc w:val="both"/>
        <w:rPr>
          <w:rFonts w:hint="default"/>
        </w:rPr>
      </w:pPr>
      <w:r>
        <w:rPr>
          <w:rFonts w:hint="eastAsia"/>
        </w:rPr>
        <w:t>枚</w:t>
      </w:r>
      <w:r>
        <w:rPr>
          <w:rFonts w:hint="eastAsia"/>
        </w:rPr>
        <w:t xml:space="preserve">  </w:t>
      </w:r>
      <w:r>
        <w:rPr>
          <w:rFonts w:hint="eastAsia"/>
        </w:rPr>
        <w:t>数</w:t>
      </w:r>
    </w:p>
    <w:p>
      <w:pPr>
        <w:pStyle w:val="17"/>
        <w:ind w:firstLine="1200" w:firstLineChars="500"/>
        <w:jc w:val="both"/>
        <w:rPr>
          <w:rFonts w:hint="default"/>
        </w:rPr>
      </w:pPr>
      <w:r>
        <w:rPr>
          <w:rFonts w:hint="eastAsia"/>
        </w:rPr>
        <w:t>16,000</w:t>
      </w:r>
      <w:r>
        <w:rPr>
          <w:rFonts w:hint="eastAsia"/>
        </w:rPr>
        <w:t>枚</w:t>
      </w:r>
    </w:p>
    <w:p>
      <w:pPr>
        <w:pStyle w:val="17"/>
        <w:numPr>
          <w:ilvl w:val="0"/>
          <w:numId w:val="1"/>
        </w:numPr>
        <w:jc w:val="both"/>
        <w:rPr>
          <w:rFonts w:hint="default"/>
        </w:rPr>
      </w:pPr>
      <w:r>
        <w:rPr>
          <w:rFonts w:hint="eastAsia"/>
        </w:rPr>
        <w:t>限度額</w:t>
      </w:r>
    </w:p>
    <w:p>
      <w:pPr>
        <w:pStyle w:val="17"/>
        <w:ind w:left="1200"/>
        <w:jc w:val="both"/>
        <w:rPr>
          <w:rFonts w:hint="default"/>
        </w:rPr>
      </w:pPr>
      <w:r>
        <w:rPr>
          <w:rFonts w:hint="eastAsia"/>
        </w:rPr>
        <w:t>単</w:t>
      </w:r>
      <w:r>
        <w:rPr>
          <w:rFonts w:hint="eastAsia"/>
        </w:rPr>
        <w:t xml:space="preserve">     </w:t>
      </w:r>
      <w:r>
        <w:rPr>
          <w:rFonts w:hint="eastAsia"/>
        </w:rPr>
        <w:t>価　×　確認された作成枚数</w:t>
      </w:r>
      <w:r>
        <w:rPr>
          <w:rFonts w:hint="eastAsia"/>
        </w:rPr>
        <w:t xml:space="preserve"> </w:t>
      </w:r>
      <w:r>
        <w:rPr>
          <w:rFonts w:hint="eastAsia"/>
        </w:rPr>
        <w:t>＝</w:t>
      </w:r>
      <w:r>
        <w:rPr>
          <w:rFonts w:hint="eastAsia"/>
        </w:rPr>
        <w:t xml:space="preserve">  </w:t>
      </w:r>
      <w:r>
        <w:rPr>
          <w:rFonts w:hint="eastAsia"/>
        </w:rPr>
        <w:t>限度額</w:t>
      </w:r>
    </w:p>
    <w:p>
      <w:pPr>
        <w:pStyle w:val="17"/>
        <w:ind w:left="1200"/>
        <w:jc w:val="both"/>
        <w:rPr>
          <w:rFonts w:hint="default"/>
        </w:rPr>
      </w:pPr>
      <w:r>
        <w:rPr>
          <w:rFonts w:hint="eastAsia"/>
        </w:rPr>
        <w:t>(</w:t>
      </w:r>
      <w:r>
        <w:rPr>
          <w:rFonts w:hint="eastAsia"/>
        </w:rPr>
        <w:t>８円</w:t>
      </w:r>
      <w:r>
        <w:rPr>
          <w:rFonts w:hint="eastAsia"/>
        </w:rPr>
        <w:t>38</w:t>
      </w:r>
      <w:r>
        <w:rPr>
          <w:rFonts w:hint="eastAsia"/>
        </w:rPr>
        <w:t>銭</w:t>
      </w:r>
      <w:r>
        <w:rPr>
          <w:rFonts w:hint="eastAsia"/>
        </w:rPr>
        <w:t>)     (16,000</w:t>
      </w:r>
      <w:r>
        <w:rPr>
          <w:rFonts w:hint="eastAsia"/>
        </w:rPr>
        <w:t>枚まで</w:t>
      </w:r>
      <w:r>
        <w:rPr>
          <w:rFonts w:hint="eastAsia"/>
        </w:rPr>
        <w:t xml:space="preserve">)      </w:t>
      </w:r>
      <w:r>
        <w:rPr>
          <w:rFonts w:hint="eastAsia"/>
        </w:rPr>
        <w:t>　</w:t>
      </w:r>
      <w:r>
        <w:rPr>
          <w:rFonts w:hint="eastAsia"/>
        </w:rPr>
        <w:t>(134,080</w:t>
      </w:r>
      <w:r>
        <w:rPr>
          <w:rFonts w:hint="eastAsia"/>
        </w:rPr>
        <w:t>円</w:t>
      </w:r>
      <w:r>
        <w:rPr>
          <w:rFonts w:hint="eastAsia"/>
        </w:rPr>
        <w:t>)</w:t>
      </w: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763C76"/>
    <w:lvl w:ilvl="0" w:tplc="DFA43A80">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379</Characters>
  <Application>JUST Note</Application>
  <Lines>38</Lines>
  <Paragraphs>25</Paragraphs>
  <CharactersWithSpaces>525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2022-03-09T07:15:00Z</cp:lastPrinted>
  <dcterms:created xsi:type="dcterms:W3CDTF">2022-03-09T02:33:00Z</dcterms:created>
  <dcterms:modified xsi:type="dcterms:W3CDTF">2026-03-24T02:35:24Z</dcterms:modified>
  <cp:revision>6</cp:revision>
</cp:coreProperties>
</file>