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pacing w:val="80"/>
          <w:kern w:val="0"/>
          <w:sz w:val="28"/>
        </w:rPr>
      </w:pPr>
      <w:r>
        <w:rPr>
          <w:rFonts w:hint="eastAsia" w:ascii="ＭＳ ゴシック" w:hAnsi="ＭＳ ゴシック" w:eastAsia="ＭＳ ゴシック"/>
          <w:spacing w:val="56"/>
          <w:kern w:val="0"/>
          <w:sz w:val="28"/>
          <w:fitText w:val="9100" w:id="1"/>
        </w:rPr>
        <w:t>香取市合併</w:t>
      </w:r>
      <w:r>
        <w:rPr>
          <w:rFonts w:hint="eastAsia" w:ascii="ＭＳ ゴシック" w:hAnsi="ＭＳ ゴシック" w:eastAsia="ＭＳ ゴシック"/>
          <w:spacing w:val="56"/>
          <w:kern w:val="0"/>
          <w:sz w:val="28"/>
          <w:fitText w:val="9100" w:id="1"/>
        </w:rPr>
        <w:t>20</w:t>
      </w:r>
      <w:r>
        <w:rPr>
          <w:rFonts w:hint="eastAsia" w:ascii="ＭＳ ゴシック" w:hAnsi="ＭＳ ゴシック" w:eastAsia="ＭＳ ゴシック"/>
          <w:spacing w:val="56"/>
          <w:kern w:val="0"/>
          <w:sz w:val="28"/>
          <w:fitText w:val="9100" w:id="1"/>
        </w:rPr>
        <w:t>周年記念ロゴマーク制作支援業務委</w:t>
      </w:r>
      <w:r>
        <w:rPr>
          <w:rFonts w:hint="eastAsia" w:ascii="ＭＳ ゴシック" w:hAnsi="ＭＳ ゴシック" w:eastAsia="ＭＳ ゴシック"/>
          <w:spacing w:val="0"/>
          <w:kern w:val="0"/>
          <w:sz w:val="28"/>
          <w:fitText w:val="9100" w:id="1"/>
        </w:rPr>
        <w:t>託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86"/>
          <w:kern w:val="0"/>
          <w:sz w:val="28"/>
          <w:fitText w:val="6158" w:id="2"/>
        </w:rPr>
        <w:t>公募型プロポーザル</w:t>
      </w:r>
      <w:r>
        <w:rPr>
          <w:rFonts w:hint="eastAsia" w:ascii="ＭＳ ゴシック" w:hAnsi="ＭＳ ゴシック" w:eastAsia="ＭＳ ゴシック"/>
          <w:spacing w:val="86"/>
          <w:sz w:val="28"/>
          <w:fitText w:val="6158" w:id="2"/>
        </w:rPr>
        <w:t>応募様式</w:t>
      </w:r>
      <w:r>
        <w:rPr>
          <w:rFonts w:hint="eastAsia" w:ascii="ＭＳ ゴシック" w:hAnsi="ＭＳ ゴシック" w:eastAsia="ＭＳ ゴシック"/>
          <w:spacing w:val="1"/>
          <w:sz w:val="28"/>
          <w:fitText w:val="6158" w:id="2"/>
        </w:rPr>
        <w:t>集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令和７年４月</w:t>
      </w: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香取市合併２０周年記念事業実行委員会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6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4"/>
        </w:rPr>
        <w:br w:type="page"/>
      </w:r>
      <w:r>
        <w:rPr>
          <w:rFonts w:hint="eastAsia" w:ascii="ＭＳ 明朝" w:hAnsi="ＭＳ 明朝"/>
          <w:sz w:val="24"/>
        </w:rPr>
        <w:t>（様式１）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質　問　書</w:t>
      </w:r>
    </w:p>
    <w:p>
      <w:pPr>
        <w:pStyle w:val="0"/>
        <w:wordWrap w:val="0"/>
        <w:ind w:left="210" w:leftChars="0" w:right="3780" w:rightChars="1800" w:firstLine="3960" w:firstLineChars="12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55"/>
          <w:kern w:val="0"/>
          <w:sz w:val="22"/>
          <w:fitText w:val="880" w:id="3"/>
        </w:rPr>
        <w:t>会社</w:t>
      </w:r>
      <w:r>
        <w:rPr>
          <w:rFonts w:hint="eastAsia" w:ascii="ＭＳ 明朝" w:hAnsi="ＭＳ 明朝"/>
          <w:kern w:val="0"/>
          <w:sz w:val="22"/>
          <w:fitText w:val="880" w:id="3"/>
        </w:rPr>
        <w:t>名</w:t>
      </w:r>
    </w:p>
    <w:p>
      <w:pPr>
        <w:pStyle w:val="0"/>
        <w:ind w:left="210" w:leftChars="0" w:right="3780" w:rightChars="1800" w:firstLine="3960" w:firstLineChars="12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55"/>
          <w:kern w:val="0"/>
          <w:sz w:val="22"/>
          <w:fitText w:val="880" w:id="4"/>
        </w:rPr>
        <w:t>所在</w:t>
      </w:r>
      <w:r>
        <w:rPr>
          <w:rFonts w:hint="eastAsia" w:ascii="ＭＳ 明朝" w:hAnsi="ＭＳ 明朝"/>
          <w:kern w:val="0"/>
          <w:sz w:val="22"/>
          <w:fitText w:val="880" w:id="4"/>
        </w:rPr>
        <w:t>地</w:t>
      </w:r>
    </w:p>
    <w:p>
      <w:pPr>
        <w:pStyle w:val="0"/>
        <w:ind w:left="210" w:leftChars="0" w:right="3780" w:rightChars="1800" w:firstLine="3960" w:firstLineChars="18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</w:t>
      </w:r>
    </w:p>
    <w:p>
      <w:pPr>
        <w:pStyle w:val="0"/>
        <w:ind w:left="210" w:leftChars="0" w:right="3780" w:rightChars="1800" w:firstLine="3871" w:firstLineChars="1613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10"/>
          <w:kern w:val="0"/>
          <w:sz w:val="22"/>
          <w:fitText w:val="880" w:id="5"/>
        </w:rPr>
        <w:t>FAX</w:t>
      </w:r>
      <w:r>
        <w:rPr>
          <w:rFonts w:hint="eastAsia" w:ascii="ＭＳ 明朝" w:hAnsi="ＭＳ 明朝"/>
          <w:spacing w:val="10"/>
          <w:kern w:val="0"/>
          <w:sz w:val="22"/>
          <w:fitText w:val="880" w:id="5"/>
        </w:rPr>
        <w:t>番</w:t>
      </w:r>
      <w:r>
        <w:rPr>
          <w:rFonts w:hint="eastAsia" w:ascii="ＭＳ 明朝" w:hAnsi="ＭＳ 明朝"/>
          <w:spacing w:val="0"/>
          <w:kern w:val="0"/>
          <w:sz w:val="22"/>
          <w:fitText w:val="880" w:id="5"/>
        </w:rPr>
        <w:t>号</w:t>
      </w:r>
    </w:p>
    <w:p>
      <w:pPr>
        <w:pStyle w:val="0"/>
        <w:ind w:left="210" w:leftChars="0" w:right="3780" w:rightChars="1800" w:firstLine="3720" w:firstLineChars="155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10"/>
          <w:kern w:val="0"/>
          <w:sz w:val="22"/>
          <w:fitText w:val="880" w:id="6"/>
        </w:rPr>
        <w:t>E</w:t>
      </w:r>
      <w:r>
        <w:rPr>
          <w:rFonts w:hint="eastAsia" w:ascii="ＭＳ 明朝" w:hAnsi="ＭＳ 明朝"/>
          <w:spacing w:val="10"/>
          <w:kern w:val="0"/>
          <w:sz w:val="22"/>
          <w:fitText w:val="880" w:id="6"/>
        </w:rPr>
        <w:t>メー</w:t>
      </w:r>
      <w:r>
        <w:rPr>
          <w:rFonts w:hint="eastAsia" w:ascii="ＭＳ 明朝" w:hAnsi="ＭＳ 明朝"/>
          <w:spacing w:val="0"/>
          <w:kern w:val="0"/>
          <w:sz w:val="22"/>
          <w:fitText w:val="880" w:id="6"/>
        </w:rPr>
        <w:t>ル</w:t>
      </w:r>
    </w:p>
    <w:p>
      <w:pPr>
        <w:pStyle w:val="0"/>
        <w:ind w:right="2940" w:rightChars="1400" w:firstLine="3960" w:firstLineChars="12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55"/>
          <w:kern w:val="0"/>
          <w:sz w:val="22"/>
          <w:fitText w:val="880" w:id="7"/>
        </w:rPr>
        <w:t>担当</w:t>
      </w:r>
      <w:r>
        <w:rPr>
          <w:rFonts w:hint="eastAsia" w:ascii="ＭＳ 明朝" w:hAnsi="ＭＳ 明朝"/>
          <w:kern w:val="0"/>
          <w:sz w:val="22"/>
          <w:fitText w:val="880" w:id="7"/>
        </w:rPr>
        <w:t>者</w:t>
      </w:r>
      <w:r>
        <w:rPr>
          <w:rFonts w:hint="eastAsia" w:ascii="ＭＳ 明朝" w:hAnsi="ＭＳ 明朝"/>
          <w:sz w:val="22"/>
        </w:rPr>
        <w:t>　　役職</w:t>
      </w:r>
    </w:p>
    <w:p>
      <w:pPr>
        <w:pStyle w:val="0"/>
        <w:ind w:right="2940" w:rightChars="14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045"/>
      </w:tblGrid>
      <w:tr>
        <w:trPr/>
        <w:tc>
          <w:tcPr>
            <w:tcW w:w="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No.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資料名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頁／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</w:t>
            </w:r>
          </w:p>
        </w:tc>
        <w:tc>
          <w:tcPr>
            <w:tcW w:w="169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該当箇所</w:t>
            </w: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タイトル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</w:tr>
      <w:tr>
        <w:trPr/>
        <w:tc>
          <w:tcPr>
            <w:tcW w:w="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【質問例】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045"/>
      </w:tblGrid>
      <w:tr>
        <w:trPr/>
        <w:tc>
          <w:tcPr>
            <w:tcW w:w="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No.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資料名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頁／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</w:t>
            </w:r>
          </w:p>
        </w:tc>
        <w:tc>
          <w:tcPr>
            <w:tcW w:w="169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該当箇所</w:t>
            </w: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タイトル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</w:tr>
      <w:tr>
        <w:trPr/>
        <w:tc>
          <w:tcPr>
            <w:tcW w:w="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実施要領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  <w:r>
              <w:rPr>
                <w:rFonts w:hint="eastAsia" w:ascii="ＭＳ 明朝" w:hAnsi="ＭＳ 明朝"/>
                <w:spacing w:val="-20"/>
                <w:sz w:val="22"/>
              </w:rPr>
              <w:t>４</w:t>
            </w: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pacing w:val="-20"/>
                <w:sz w:val="22"/>
              </w:rPr>
            </w:pPr>
            <w:r>
              <w:rPr>
                <w:rFonts w:hint="eastAsia" w:ascii="ＭＳ 明朝" w:hAnsi="ＭＳ 明朝"/>
                <w:spacing w:val="-20"/>
                <w:sz w:val="22"/>
              </w:rPr>
              <w:t>(2)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  <w:r>
              <w:rPr>
                <w:rFonts w:hint="eastAsia" w:ascii="ＭＳ 明朝" w:hAnsi="ＭＳ 明朝"/>
                <w:spacing w:val="-20"/>
                <w:sz w:val="22"/>
              </w:rPr>
              <w:t>③</w:t>
            </w: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  <w:sz w:val="22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○○○○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○○については</w:t>
            </w:r>
            <w:r>
              <w:rPr>
                <w:rFonts w:hint="eastAsia" w:ascii="ＭＳ 明朝" w:hAnsi="ＭＳ 明朝" w:eastAsia="ＭＳ 明朝"/>
                <w:sz w:val="22"/>
              </w:rPr>
              <w:t>、</w:t>
            </w:r>
            <w:r>
              <w:rPr>
                <w:rFonts w:hint="eastAsia" w:ascii="ＭＳ 明朝" w:hAnsi="ＭＳ 明朝"/>
                <w:sz w:val="22"/>
              </w:rPr>
              <w:t>△△でよいか。</w:t>
            </w:r>
          </w:p>
        </w:tc>
      </w:tr>
    </w:tbl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（注）①行が不足する場合は</w:t>
      </w:r>
      <w:r>
        <w:rPr>
          <w:rFonts w:hint="eastAsia" w:ascii="ＭＳ 明朝" w:hAnsi="ＭＳ 明朝" w:eastAsia="ＭＳ 明朝"/>
          <w:sz w:val="22"/>
        </w:rPr>
        <w:t>、</w:t>
      </w:r>
      <w:r>
        <w:rPr>
          <w:rFonts w:hint="eastAsia" w:ascii="ＭＳ 明朝" w:hAnsi="ＭＳ 明朝"/>
          <w:sz w:val="22"/>
        </w:rPr>
        <w:t>適宜追加してください。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②質問は１つの</w:t>
      </w:r>
      <w:r>
        <w:rPr>
          <w:rFonts w:hint="eastAsia" w:ascii="ＭＳ 明朝" w:hAnsi="ＭＳ 明朝"/>
          <w:sz w:val="22"/>
        </w:rPr>
        <w:t>No.</w:t>
      </w:r>
      <w:r>
        <w:rPr>
          <w:rFonts w:hint="eastAsia" w:ascii="ＭＳ 明朝" w:hAnsi="ＭＳ 明朝"/>
          <w:sz w:val="22"/>
        </w:rPr>
        <w:t>に複数の質問を含めず</w:t>
      </w:r>
      <w:r>
        <w:rPr>
          <w:rFonts w:hint="eastAsia" w:ascii="ＭＳ 明朝" w:hAnsi="ＭＳ 明朝" w:eastAsia="ＭＳ 明朝"/>
          <w:sz w:val="22"/>
        </w:rPr>
        <w:t>、</w:t>
      </w:r>
      <w:r>
        <w:rPr>
          <w:rFonts w:hint="eastAsia" w:ascii="ＭＳ 明朝" w:hAnsi="ＭＳ 明朝"/>
          <w:sz w:val="22"/>
        </w:rPr>
        <w:t>１点としてください。</w:t>
      </w:r>
    </w:p>
    <w:p>
      <w:pPr>
        <w:pStyle w:val="19"/>
        <w:jc w:val="right"/>
        <w:rPr>
          <w:rFonts w:hint="eastAsia" w:ascii="ＭＳ 明朝" w:hAnsi="ＭＳ 明朝"/>
          <w:kern w:val="0"/>
          <w:sz w:val="24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  <w:kern w:val="0"/>
          <w:sz w:val="24"/>
        </w:rPr>
        <w:t>（様式２）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19"/>
        <w:jc w:val="right"/>
        <w:rPr>
          <w:rFonts w:hint="eastAsia" w:ascii="ＭＳ 明朝" w:hAnsi="ＭＳ 明朝"/>
          <w:kern w:val="0"/>
          <w:sz w:val="24"/>
        </w:rPr>
      </w:pPr>
      <w:r>
        <w:rPr>
          <w:rFonts w:hint="eastAsia"/>
        </w:rPr>
        <w:t>令和</w:t>
      </w:r>
      <w:r>
        <w:rPr>
          <w:rFonts w:hint="eastAsia" w:ascii="ＭＳ 明朝" w:hAnsi="ＭＳ 明朝"/>
          <w:spacing w:val="35"/>
          <w:kern w:val="0"/>
          <w:sz w:val="24"/>
          <w:fitText w:val="2730" w:id="8"/>
        </w:rPr>
        <w:t>　　年　　月　　</w:t>
      </w:r>
      <w:r>
        <w:rPr>
          <w:rFonts w:hint="eastAsia" w:ascii="ＭＳ 明朝" w:hAnsi="ＭＳ 明朝"/>
          <w:spacing w:val="5"/>
          <w:kern w:val="0"/>
          <w:sz w:val="24"/>
          <w:fitText w:val="2730" w:id="8"/>
        </w:rPr>
        <w:t>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参　加　表　明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960" w:hanging="960" w:hangingChars="40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業務名　　香取市合併</w:t>
      </w:r>
      <w:r>
        <w:rPr>
          <w:rFonts w:hint="eastAsia" w:ascii="ＭＳ 明朝" w:hAnsi="ＭＳ 明朝"/>
          <w:sz w:val="24"/>
          <w:u w:val="single" w:color="auto"/>
        </w:rPr>
        <w:t>20</w:t>
      </w:r>
      <w:r>
        <w:rPr>
          <w:rFonts w:hint="eastAsia" w:ascii="ＭＳ 明朝" w:hAnsi="ＭＳ 明朝"/>
          <w:sz w:val="24"/>
          <w:u w:val="single" w:color="auto"/>
        </w:rPr>
        <w:t>周年記念ロゴマーク制作支援業務委託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39" w:leftChars="114" w:firstLine="240" w:firstLineChars="1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上記業務の公募型プロポーザルに参加します。</w:t>
      </w:r>
    </w:p>
    <w:p>
      <w:pPr>
        <w:pStyle w:val="0"/>
        <w:autoSpaceDE w:val="0"/>
        <w:autoSpaceDN w:val="0"/>
        <w:adjustRightInd w:val="0"/>
        <w:ind w:left="239" w:leftChars="114" w:firstLine="240" w:firstLineChars="1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なお、当社は本プロポーザルの参加資格をすべて満たしていることを誓約します。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香取市合併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周年記念事業実行委員会　</w:t>
      </w: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委員長　伊藤　友則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様</w:t>
      </w:r>
    </w:p>
    <w:p>
      <w:pPr>
        <w:pStyle w:val="0"/>
        <w:wordWrap w:val="0"/>
        <w:jc w:val="righ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20"/>
          <w:kern w:val="0"/>
          <w:sz w:val="24"/>
          <w:fitText w:val="1200" w:id="9"/>
        </w:rPr>
        <w:t>所在</w:t>
      </w:r>
      <w:r>
        <w:rPr>
          <w:rFonts w:hint="eastAsia" w:ascii="ＭＳ 明朝" w:hAnsi="ＭＳ 明朝"/>
          <w:kern w:val="0"/>
          <w:sz w:val="24"/>
          <w:fitText w:val="1200" w:id="9"/>
        </w:rPr>
        <w:t>地</w:t>
      </w:r>
      <w:r>
        <w:rPr>
          <w:rFonts w:hint="eastAsia" w:ascii="ＭＳ 明朝" w:hAnsi="ＭＳ 明朝"/>
          <w:kern w:val="0"/>
          <w:sz w:val="24"/>
        </w:rPr>
        <w:t>　　　　　　　　　　　　　　　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20"/>
          <w:kern w:val="0"/>
          <w:sz w:val="24"/>
          <w:fitText w:val="1200" w:id="10"/>
        </w:rPr>
        <w:t>会社</w:t>
      </w:r>
      <w:r>
        <w:rPr>
          <w:rFonts w:hint="eastAsia" w:ascii="ＭＳ 明朝" w:hAnsi="ＭＳ 明朝"/>
          <w:kern w:val="0"/>
          <w:sz w:val="24"/>
          <w:fitText w:val="1200" w:id="10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　　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　　　　</w:t>
      </w:r>
      <w:r>
        <w:rPr>
          <w:rFonts w:hint="eastAsia" w:ascii="ＭＳ 明朝" w:hAnsi="ＭＳ 明朝"/>
          <w:sz w:val="24"/>
          <w:bdr w:val="single" w:color="auto" w:sz="4" w:space="0"/>
        </w:rPr>
        <w:t>印</w:t>
      </w:r>
      <w:r>
        <w:rPr>
          <w:rFonts w:hint="eastAsia" w:ascii="ＭＳ 明朝" w:hAnsi="ＭＳ 明朝"/>
          <w:sz w:val="24"/>
        </w:rPr>
        <w:t>　　</w:t>
      </w:r>
    </w:p>
    <w:tbl>
      <w:tblPr>
        <w:tblStyle w:val="11"/>
        <w:tblpPr w:leftFromText="142" w:rightFromText="142" w:topFromText="0" w:bottomFromText="0" w:vertAnchor="text" w:horzAnchor="margin" w:tblpX="3838" w:tblpY="641"/>
        <w:tblW w:w="5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58"/>
      </w:tblGrid>
      <w:tr>
        <w:trPr>
          <w:trHeight w:val="2670" w:hRule="atLeast"/>
        </w:trPr>
        <w:tc>
          <w:tcPr>
            <w:tcW w:w="53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［連絡先］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11"/>
              </w:rPr>
              <w:t>担当者所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11"/>
              </w:rPr>
              <w:t>属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12"/>
              </w:rPr>
              <w:t>担当者氏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12"/>
              </w:rPr>
              <w:t>名</w:t>
            </w:r>
            <w:r>
              <w:rPr>
                <w:rFonts w:hint="eastAsia" w:ascii="ＭＳ 明朝" w:hAnsi="ＭＳ 明朝"/>
                <w:sz w:val="22"/>
              </w:rPr>
              <w:t>：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  <w:u w:val="dotted" w:color="auto"/>
              </w:rPr>
            </w:pPr>
            <w:r>
              <w:rPr>
                <w:rFonts w:hint="eastAsia" w:ascii="ＭＳ 明朝" w:hAnsi="ＭＳ 明朝"/>
                <w:spacing w:val="73"/>
                <w:kern w:val="0"/>
                <w:sz w:val="22"/>
                <w:fitText w:val="1320" w:id="13"/>
              </w:rPr>
              <w:t>電話番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20" w:id="13"/>
              </w:rPr>
              <w:t>号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  <w:u w:val="dotted" w:color="auto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14"/>
              </w:rPr>
              <w:t>ＦＡＸ番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14"/>
              </w:rPr>
              <w:t>号</w:t>
            </w:r>
            <w:r>
              <w:rPr>
                <w:rFonts w:hint="eastAsia" w:ascii="ＭＳ 明朝" w:hAnsi="ＭＳ 明朝"/>
                <w:sz w:val="22"/>
              </w:rPr>
              <w:t>：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73"/>
                <w:kern w:val="0"/>
                <w:sz w:val="22"/>
                <w:fitText w:val="1320" w:id="15"/>
              </w:rPr>
              <w:t>Ｅメー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20" w:id="15"/>
              </w:rPr>
              <w:t>ル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</w:tc>
      </w:tr>
    </w:tbl>
    <w:p>
      <w:pPr>
        <w:pStyle w:val="0"/>
        <w:jc w:val="right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  <w:kern w:val="0"/>
          <w:sz w:val="24"/>
        </w:rPr>
        <w:t>（様式３）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業　務　実　績　調　書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  <w:u w:val="single" w:color="auto"/>
        </w:rPr>
        <w:t>事業者名　　　　　　　　　　　　　　　　　　　　　　　　　　　　　　　</w:t>
      </w:r>
    </w:p>
    <w:tbl>
      <w:tblPr>
        <w:tblStyle w:val="11"/>
        <w:tblW w:w="10128" w:type="dxa"/>
        <w:tblInd w:w="-18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2"/>
        <w:gridCol w:w="1559"/>
        <w:gridCol w:w="2552"/>
        <w:gridCol w:w="4315"/>
      </w:tblGrid>
      <w:tr>
        <w:trPr>
          <w:trHeight w:val="435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①発注者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②契約期間</w:t>
            </w:r>
          </w:p>
        </w:tc>
        <w:tc>
          <w:tcPr>
            <w:tcW w:w="4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③業務名</w:t>
            </w:r>
          </w:p>
        </w:tc>
      </w:tr>
      <w:tr>
        <w:trPr>
          <w:trHeight w:val="63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自治体名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人口規模</w:t>
            </w:r>
            <w:r>
              <w:rPr>
                <w:rFonts w:hint="eastAsia" w:ascii="ＭＳ 明朝" w:hAnsi="ＭＳ 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単位：万人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170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【記載例】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香取市</w:t>
            </w:r>
          </w:p>
        </w:tc>
        <w:tc>
          <w:tcPr>
            <w:tcW w:w="1559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2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７．７　</w:t>
            </w:r>
          </w:p>
        </w:tc>
        <w:tc>
          <w:tcPr>
            <w:tcW w:w="2552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令和３年５月１日～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令和４年３月２７日</w:t>
            </w:r>
          </w:p>
        </w:tc>
        <w:tc>
          <w:tcPr>
            <w:tcW w:w="4315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（同種）ロゴマーク制作支援</w:t>
            </w:r>
          </w:p>
          <w:p>
            <w:pPr>
              <w:pStyle w:val="0"/>
              <w:widowControl w:val="1"/>
              <w:ind w:leftChars="0" w:hanging="880" w:hangingChars="40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（類似）キャッチコピー、マスコットキャラ制作支援</w:t>
            </w: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dotted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※令和７年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日までの間に完了した業務を記入すること。</w:t>
      </w:r>
    </w:p>
    <w:p>
      <w:pPr>
        <w:pStyle w:val="0"/>
        <w:ind w:leftChars="0" w:right="840" w:rightChars="0" w:firstLineChars="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</w:rPr>
        <w:t>※人口規模は契約時の人口。千人以下の数値は切り捨て。</w:t>
      </w: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  <w:kern w:val="0"/>
          <w:sz w:val="24"/>
        </w:rPr>
        <w:t>（様式４）</w:t>
      </w:r>
    </w:p>
    <w:p>
      <w:pPr>
        <w:pStyle w:val="19"/>
        <w:ind w:right="220"/>
        <w:jc w:val="right"/>
        <w:rPr>
          <w:rFonts w:hint="eastAsia" w:ascii="ＭＳ 明朝" w:hAnsi="ＭＳ 明朝"/>
          <w:kern w:val="0"/>
          <w:sz w:val="24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業　務　実　施　体　制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（１）配置予定者</w:t>
      </w:r>
    </w:p>
    <w:tbl>
      <w:tblPr>
        <w:tblStyle w:val="11"/>
        <w:tblpPr w:leftFromText="142" w:rightFromText="142" w:topFromText="0" w:bottomFromText="0" w:vertAnchor="text" w:horzAnchor="margin" w:tblpX="99" w:tblpY="166"/>
        <w:tblW w:w="8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19"/>
        <w:gridCol w:w="893"/>
        <w:gridCol w:w="1788"/>
        <w:gridCol w:w="1903"/>
        <w:gridCol w:w="2769"/>
      </w:tblGrid>
      <w:tr>
        <w:trPr>
          <w:trHeight w:val="272" w:hRule="atLeast"/>
        </w:trPr>
        <w:tc>
          <w:tcPr>
            <w:tcW w:w="251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予定者名</w:t>
            </w:r>
          </w:p>
        </w:tc>
        <w:tc>
          <w:tcPr>
            <w:tcW w:w="211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所属及び役職</w:t>
            </w:r>
          </w:p>
        </w:tc>
        <w:tc>
          <w:tcPr>
            <w:tcW w:w="30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担当業務</w:t>
            </w:r>
          </w:p>
        </w:tc>
      </w:tr>
      <w:tr>
        <w:trPr>
          <w:trHeight w:val="934" w:hRule="atLeast"/>
        </w:trPr>
        <w:tc>
          <w:tcPr>
            <w:tcW w:w="251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管理責任者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937" w:hRule="atLeast"/>
        </w:trPr>
        <w:tc>
          <w:tcPr>
            <w:tcW w:w="179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担当者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主担当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955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142" w:hanging="142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※氏名にはふりがなを付記すること。</w:t>
      </w:r>
    </w:p>
    <w:p>
      <w:pPr>
        <w:pStyle w:val="0"/>
        <w:ind w:left="142" w:hanging="14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※複数の担当者を配置する場合には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主たる部分を担当する者１名を選任すること。</w:t>
      </w:r>
    </w:p>
    <w:p>
      <w:pPr>
        <w:pStyle w:val="0"/>
        <w:ind w:left="142" w:hanging="142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※行数が不足する場合は、適宜追加すること。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（２）配置予定者が本業務と同時期に従事する他の業務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3969"/>
        <w:gridCol w:w="2268"/>
        <w:gridCol w:w="1559"/>
      </w:tblGrid>
      <w:tr>
        <w:trPr/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予定者名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他の従事業務名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担当業務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完了予定</w:t>
            </w:r>
          </w:p>
        </w:tc>
      </w:tr>
      <w:tr>
        <w:trPr>
          <w:trHeight w:val="972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972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987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986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※配置予定者が</w:t>
      </w:r>
      <w:r>
        <w:rPr>
          <w:rFonts w:hint="eastAsia" w:ascii="ＭＳ 明朝" w:hAnsi="ＭＳ 明朝" w:eastAsia="ＭＳ 明朝"/>
        </w:rPr>
        <w:t>、掛け持ちで従事することとなる</w:t>
      </w:r>
      <w:r>
        <w:rPr>
          <w:rFonts w:hint="eastAsia" w:ascii="ＭＳ 明朝" w:hAnsi="ＭＳ 明朝"/>
        </w:rPr>
        <w:t>業務について記載すること。</w:t>
      </w:r>
    </w:p>
    <w:p>
      <w:pPr>
        <w:pStyle w:val="0"/>
        <w:ind w:left="142" w:hanging="142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※行数が不足する場合は、適宜追加すること。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（様式５）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  <w:highlight w:val="yellow"/>
        </w:rPr>
      </w:pPr>
      <w:r>
        <w:rPr>
          <w:rFonts w:hint="eastAsia" w:ascii="ＭＳ 明朝" w:hAnsi="ＭＳ 明朝"/>
          <w:b w:val="1"/>
          <w:sz w:val="28"/>
          <w:highlight w:val="none"/>
        </w:rPr>
        <w:t>参　考　見　積　書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（単位：円）</w:t>
      </w:r>
    </w:p>
    <w:tbl>
      <w:tblPr>
        <w:tblStyle w:val="11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77"/>
        <w:gridCol w:w="4620"/>
        <w:gridCol w:w="2415"/>
        <w:gridCol w:w="2393"/>
      </w:tblGrid>
      <w:tr>
        <w:trPr>
          <w:trHeight w:val="73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項目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金額</w:t>
            </w:r>
          </w:p>
        </w:tc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</w:p>
        </w:tc>
        <w:tc>
          <w:tcPr>
            <w:tcW w:w="462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作品の公募、応募作品の受付・管理・整理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応募作品の形式要件確認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選考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選考員への報償（２万円×３人）を含む</w:t>
            </w: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賞金等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賞状及び副賞（５万円）を含む</w:t>
            </w: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データ作成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（６）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ロゴマーク使用ガイドライン作成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（７）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商標登録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（８）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ロゴマーク活用法の企画提案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7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（９）</w:t>
            </w:r>
          </w:p>
        </w:tc>
        <w:tc>
          <w:tcPr>
            <w:tcW w:w="462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その他業務</w:t>
            </w:r>
          </w:p>
        </w:tc>
        <w:tc>
          <w:tcPr>
            <w:tcW w:w="24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539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小計</w:t>
            </w:r>
          </w:p>
        </w:tc>
        <w:tc>
          <w:tcPr>
            <w:tcW w:w="24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539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間接経費等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5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消費税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5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/>
          <w:sz w:val="24"/>
        </w:rPr>
      </w:pPr>
    </w:p>
    <w:sectPr>
      <w:footerReference r:id="rId5" w:type="default"/>
      <w:pgSz w:w="11906" w:h="16838"/>
      <w:pgMar w:top="1134" w:right="1418" w:bottom="1134" w:left="1418" w:header="567" w:footer="992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  <w:rPr>
      <w:sz w:val="22"/>
    </w:rPr>
  </w:style>
  <w:style w:type="character" w:styleId="20" w:customStyle="1">
    <w:name w:val="日付 (文字)"/>
    <w:next w:val="20"/>
    <w:link w:val="19"/>
    <w:uiPriority w:val="0"/>
    <w:rPr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958</TotalTime>
  <Pages>6</Pages>
  <Words>11</Words>
  <Characters>965</Characters>
  <Application>JUST Note</Application>
  <Lines>774</Lines>
  <Paragraphs>147</Paragraphs>
  <Company>香取市</Company>
  <CharactersWithSpaces>1111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UIC2304070</cp:lastModifiedBy>
  <cp:lastPrinted>2025-04-01T08:11:39Z</cp:lastPrinted>
  <dcterms:created xsi:type="dcterms:W3CDTF">2019-01-17T07:28:00Z</dcterms:created>
  <dcterms:modified xsi:type="dcterms:W3CDTF">2025-03-28T01:42:55Z</dcterms:modified>
  <cp:revision>17</cp:revision>
</cp:coreProperties>
</file>