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b w:val="1"/>
          <w:spacing w:val="0"/>
          <w:w w:val="83"/>
          <w:sz w:val="32"/>
          <w:fitText w:val="9600" w:id="1"/>
        </w:rPr>
        <w:t>香取市地域おこし協力隊（若年層を中心とした関係人口創出関係業務）応募用</w:t>
      </w:r>
      <w:r>
        <w:rPr>
          <w:rFonts w:hint="eastAsia" w:asciiTheme="majorEastAsia" w:hAnsiTheme="majorEastAsia" w:eastAsiaTheme="majorEastAsia"/>
          <w:b w:val="1"/>
          <w:spacing w:val="7"/>
          <w:w w:val="83"/>
          <w:sz w:val="32"/>
          <w:fitText w:val="9600" w:id="1"/>
        </w:rPr>
        <w:t>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2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2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4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  <w:bookmarkStart w:id="0" w:name="_GoBack"/>
      <w:bookmarkEnd w:id="0"/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</Words>
  <Characters>534</Characters>
  <Application>JUST Note</Application>
  <Lines>64</Lines>
  <Paragraphs>36</Paragraphs>
  <CharactersWithSpaces>564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2024-11-19T10:31:37Z</dcterms:modified>
  <cp:revision>4</cp:revision>
</cp:coreProperties>
</file>