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Theme="minorEastAsia" w:hAnsiTheme="minorEastAsia" w:eastAsiaTheme="minorEastAsia"/>
          <w:sz w:val="36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＜整理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No.  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＞</w:t>
      </w:r>
    </w:p>
    <w:p>
      <w:pPr>
        <w:pStyle w:val="0"/>
        <w:jc w:val="center"/>
        <w:rPr>
          <w:rFonts w:hint="eastAsia" w:asciiTheme="minorEastAsia" w:hAnsiTheme="minorEastAsia" w:eastAsiaTheme="minorEastAsia"/>
          <w:sz w:val="36"/>
        </w:rPr>
      </w:pPr>
      <w:r>
        <w:rPr>
          <w:rFonts w:hint="eastAsia" w:asciiTheme="minorEastAsia" w:hAnsiTheme="minorEastAsia" w:eastAsiaTheme="minorEastAsia"/>
          <w:sz w:val="36"/>
        </w:rPr>
        <w:t>香取市総合計画審議会　公募委員応募書</w:t>
      </w:r>
    </w:p>
    <w:p>
      <w:pPr>
        <w:pStyle w:val="0"/>
        <w:jc w:val="center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ind w:firstLine="193" w:firstLineChars="10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香取市総合計画審議会の公募委員に次のとおり応募します。</w:t>
      </w:r>
    </w:p>
    <w:tbl>
      <w:tblPr>
        <w:tblStyle w:val="11"/>
        <w:tblW w:w="0" w:type="auto"/>
        <w:tblInd w:w="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0" w:val="0200"/>
      </w:tblPr>
      <w:tblGrid>
        <w:gridCol w:w="4435"/>
        <w:gridCol w:w="14"/>
        <w:gridCol w:w="4522"/>
      </w:tblGrid>
      <w:tr>
        <w:trPr>
          <w:cantSplit/>
          <w:trHeight w:val="855" w:hRule="atLeast"/>
        </w:trPr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fldChar w:fldCharType="begin"/>
            </w:r>
            <w:r>
              <w:rPr>
                <w:rFonts w:hint="eastAsia" w:asciiTheme="minorEastAsia" w:hAnsiTheme="minorEastAsia" w:eastAsiaTheme="minorEastAsia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り</w:instrText>
            </w:r>
            <w:r>
              <w:rPr>
                <w:rFonts w:hint="eastAsia" w:asciiTheme="minorEastAsia" w:hAnsiTheme="minorEastAsia" w:eastAsiaTheme="minorEastAsia"/>
                <w:sz w:val="22"/>
              </w:rPr>
              <w:instrText>),</w:instrText>
            </w:r>
            <w:r>
              <w:rPr>
                <w:rFonts w:hint="eastAsia" w:asciiTheme="minorEastAsia" w:hAnsiTheme="minorEastAsia" w:eastAsiaTheme="minorEastAsia"/>
                <w:sz w:val="22"/>
              </w:rPr>
              <w:instrText>氏</w:instrText>
            </w:r>
            <w:r>
              <w:rPr>
                <w:rFonts w:hint="eastAsia" w:asciiTheme="minorEastAsia" w:hAnsiTheme="minorEastAsia" w:eastAsiaTheme="minorEastAsia"/>
                <w:sz w:val="22"/>
              </w:rPr>
              <w:instrText>)</w:instrText>
            </w:r>
            <w:r>
              <w:rPr>
                <w:rFonts w:hint="eastAsia" w:asciiTheme="minorEastAsia" w:hAnsiTheme="minorEastAsia" w:eastAsiaTheme="minorEastAsia"/>
                <w:sz w:val="22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2"/>
              </w:rPr>
              <w:fldChar w:fldCharType="begin"/>
            </w:r>
            <w:r>
              <w:rPr>
                <w:rFonts w:hint="eastAsia" w:asciiTheme="minorEastAsia" w:hAnsiTheme="minorEastAsia" w:eastAsiaTheme="minorEastAsia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な</w:instrText>
            </w:r>
            <w:r>
              <w:rPr>
                <w:rFonts w:hint="eastAsia" w:asciiTheme="minorEastAsia" w:hAnsiTheme="minorEastAsia" w:eastAsiaTheme="minorEastAsia"/>
                <w:sz w:val="22"/>
              </w:rPr>
              <w:instrText>),</w:instrText>
            </w:r>
            <w:r>
              <w:rPr>
                <w:rFonts w:hint="eastAsia" w:asciiTheme="minorEastAsia" w:hAnsiTheme="minorEastAsia" w:eastAsiaTheme="minorEastAsia"/>
                <w:sz w:val="22"/>
              </w:rPr>
              <w:instrText>名</w:instrText>
            </w:r>
            <w:r>
              <w:rPr>
                <w:rFonts w:hint="eastAsia" w:asciiTheme="minorEastAsia" w:hAnsiTheme="minorEastAsia" w:eastAsiaTheme="minorEastAsia"/>
                <w:sz w:val="22"/>
              </w:rPr>
              <w:instrText>)</w:instrText>
            </w:r>
            <w:r>
              <w:rPr>
                <w:rFonts w:hint="eastAsia" w:asciiTheme="minorEastAsia" w:hAnsiTheme="minorEastAsia" w:eastAsiaTheme="minorEastAsia"/>
                <w:sz w:val="22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  <w:bookmarkStart w:id="0" w:name="_GoBack"/>
            <w:bookmarkEnd w:id="0"/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spacing w:line="360" w:lineRule="auto"/>
              <w:ind w:left="1546" w:hanging="1546" w:hangingChars="800"/>
              <w:jc w:val="left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生年月日　　</w:t>
            </w:r>
          </w:p>
          <w:p>
            <w:pPr>
              <w:pStyle w:val="0"/>
              <w:spacing w:line="360" w:lineRule="auto"/>
              <w:ind w:left="1546" w:hanging="1546" w:hangingChars="800"/>
              <w:jc w:val="left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昭和・平成　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年　　　月　　　日（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歳）</w:t>
            </w:r>
          </w:p>
        </w:tc>
      </w:tr>
      <w:tr>
        <w:trPr>
          <w:cantSplit/>
          <w:trHeight w:val="844" w:hRule="atLeast"/>
        </w:trPr>
        <w:tc>
          <w:tcPr>
            <w:tcW w:w="8971" w:type="dxa"/>
            <w:gridSpan w:val="3"/>
            <w:vAlign w:val="center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住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〒　　　　－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香取市</w:t>
            </w:r>
          </w:p>
        </w:tc>
      </w:tr>
      <w:tr>
        <w:trPr>
          <w:cantSplit/>
          <w:trHeight w:val="845" w:hRule="atLeast"/>
        </w:trPr>
        <w:tc>
          <w:tcPr>
            <w:tcW w:w="44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性　　別　　　男・女・その他・回答しない</w:t>
            </w:r>
          </w:p>
        </w:tc>
        <w:tc>
          <w:tcPr>
            <w:tcW w:w="452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電話番号（自宅・携帯）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－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－</w:t>
            </w:r>
          </w:p>
        </w:tc>
      </w:tr>
      <w:tr>
        <w:trPr>
          <w:cantSplit/>
          <w:trHeight w:val="894" w:hRule="atLeast"/>
        </w:trPr>
        <w:tc>
          <w:tcPr>
            <w:tcW w:w="89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職　　業</w:t>
            </w:r>
          </w:p>
          <w:p>
            <w:pPr>
              <w:pStyle w:val="0"/>
              <w:ind w:firstLine="193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会社員・会社役員・自営業・アルバイト・無職</w:t>
            </w:r>
          </w:p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firstLine="193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学生（学校名：　　　　　　　　　　学年：　　　）・その他（　　　　　　　　　　　）</w:t>
            </w:r>
          </w:p>
        </w:tc>
      </w:tr>
      <w:tr>
        <w:trPr>
          <w:trHeight w:val="1395" w:hRule="atLeast"/>
        </w:trPr>
        <w:tc>
          <w:tcPr>
            <w:tcW w:w="897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【学歴・職歴・その他経歴】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2389" w:hRule="atLeast"/>
        </w:trPr>
        <w:tc>
          <w:tcPr>
            <w:tcW w:w="8971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【社会活動や地域貢献活動の経験などの自己ＰＲ】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537" w:hRule="atLeast"/>
        </w:trPr>
        <w:tc>
          <w:tcPr>
            <w:tcW w:w="8971" w:type="dxa"/>
            <w:gridSpan w:val="3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【応募の動機】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※この応募書に必要事項を記入のうえ、作文及び運転免許証等を添えて提出してください。</w:t>
      </w:r>
      <w:r>
        <w:rPr>
          <w:rFonts w:hint="eastAsia" w:asciiTheme="minorEastAsia" w:hAnsiTheme="minorEastAsia" w:eastAsiaTheme="minorEastAsia"/>
          <w:color w:val="auto"/>
          <w:sz w:val="21"/>
        </w:rPr>
        <w:t>提出方法は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公募委員募集要項５（４）を参照ください。</w:t>
      </w:r>
    </w:p>
    <w:p>
      <w:pPr>
        <w:pStyle w:val="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※本書及び作文に記載の個人情報は、総合計画審議会に関する業務以外に使用しません。</w:t>
      </w:r>
    </w:p>
    <w:sectPr>
      <w:pgSz w:w="11906" w:h="16838"/>
      <w:pgMar w:top="851" w:right="1418" w:bottom="851" w:left="1418" w:header="720" w:footer="720" w:gutter="0"/>
      <w:cols w:space="720"/>
      <w:textDirection w:val="lrTb"/>
      <w:docGrid w:type="linesAndChars" w:linePitch="285" w:charSpace="-34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51"/>
  <w:drawingGridHorizontalSpacing w:val="193"/>
  <w:drawingGridVerticalSpacing w:val="2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kern w:val="2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1</Words>
  <Characters>303</Characters>
  <Application>JUST Note</Application>
  <Lines>46</Lines>
  <Paragraphs>19</Paragraphs>
  <CharactersWithSpaces>385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2026-05-19T07:23:54Z</cp:lastPrinted>
  <dcterms:created xsi:type="dcterms:W3CDTF">2026-03-18T08:03:00Z</dcterms:created>
  <dcterms:modified xsi:type="dcterms:W3CDTF">2026-05-20T06:24:10Z</dcterms:modified>
  <cp:revision>15</cp:revision>
</cp:coreProperties>
</file>