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720" w:hanging="720"/>
        <w:jc w:val="center"/>
        <w:rPr>
          <w:rFonts w:hint="default" w:asciiTheme="majorEastAsia" w:hAnsiTheme="majorEastAsia" w:eastAsiaTheme="majorEastAsia"/>
          <w:sz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32"/>
        </w:rPr>
        <w:t>香取市地域おこし協力隊</w:t>
      </w:r>
      <w:r>
        <w:rPr>
          <w:rFonts w:hint="eastAsia" w:asciiTheme="majorEastAsia" w:hAnsiTheme="majorEastAsia" w:eastAsiaTheme="majorEastAsia"/>
          <w:sz w:val="36"/>
        </w:rPr>
        <w:t>（</w:t>
      </w:r>
      <w:r>
        <w:rPr>
          <w:rFonts w:hint="eastAsia" w:asciiTheme="majorEastAsia" w:hAnsiTheme="majorEastAsia" w:eastAsiaTheme="majorEastAsia"/>
          <w:b w:val="1"/>
          <w:sz w:val="28"/>
        </w:rPr>
        <w:t>フィルムコミッション推進業務</w:t>
      </w:r>
      <w:r>
        <w:rPr>
          <w:rFonts w:hint="eastAsia" w:asciiTheme="majorEastAsia" w:hAnsiTheme="majorEastAsia" w:eastAsiaTheme="majorEastAsia"/>
          <w:sz w:val="36"/>
        </w:rPr>
        <w:t>）</w:t>
      </w:r>
      <w:r>
        <w:rPr>
          <w:rFonts w:hint="eastAsia" w:asciiTheme="majorEastAsia" w:hAnsiTheme="majorEastAsia" w:eastAsiaTheme="majorEastAsia"/>
          <w:b w:val="1"/>
          <w:sz w:val="32"/>
        </w:rPr>
        <w:t>応募用紙</w:t>
      </w: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992"/>
        <w:gridCol w:w="2307"/>
        <w:gridCol w:w="1260"/>
        <w:gridCol w:w="3520"/>
      </w:tblGrid>
      <w:tr>
        <w:trPr>
          <w:trHeight w:val="88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0" w:hanging="4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Ｓ・Ｈ　　年　　月　　日</w:t>
            </w:r>
          </w:p>
        </w:tc>
      </w:tr>
      <w:tr>
        <w:trPr>
          <w:trHeight w:val="7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男性　・　女性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歳</w:t>
            </w:r>
          </w:p>
        </w:tc>
      </w:tr>
      <w:tr>
        <w:trPr>
          <w:trHeight w:val="79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自宅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</w:tr>
      <w:tr>
        <w:trPr>
          <w:trHeight w:val="85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Ｅﾒｰﾙ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0" w:firstLine="0" w:firstLineChars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"mailto:city-pro@city.katori.lg.jp"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2"/>
                <w:rFonts w:hint="eastAsia"/>
                <w:sz w:val="18"/>
              </w:rPr>
              <w:t>city-pro@city.katori.lg.jp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18"/>
              </w:rPr>
              <w:t>からのメール受信可能なアドレスを記載してください。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spacing w:before="174" w:beforeLines="50" w:beforeAutospacing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52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応募条件</w:t>
            </w:r>
          </w:p>
          <w:p>
            <w:pPr>
              <w:pStyle w:val="0"/>
              <w:ind w:left="692" w:hanging="692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960" w:id="1"/>
              </w:rPr>
              <w:t>確認</w:t>
            </w:r>
            <w:r>
              <w:rPr>
                <w:rFonts w:hint="eastAsia"/>
                <w:spacing w:val="13"/>
                <w:kern w:val="0"/>
                <w:fitText w:val="960" w:id="1"/>
              </w:rPr>
              <w:t>欄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440" w:hanging="44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（□にチェック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してください。）</w:t>
            </w:r>
          </w:p>
          <w:p>
            <w:pPr>
              <w:pStyle w:val="0"/>
              <w:ind w:left="560" w:hanging="560"/>
              <w:rPr>
                <w:rFonts w:hint="default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　募集要項の内容を十分理解し、募集対象の要件をすべて満たしていることを確約します。</w:t>
            </w:r>
          </w:p>
        </w:tc>
      </w:tr>
      <w:tr>
        <w:trPr>
          <w:trHeight w:val="441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122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（アレルギーや持病など健康上の特記すべき事項があれば記入してください。）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158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（上記以外で伝えたいこと、事前に知りたいこと等があればご記入ください。）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※記入しきれない場合や応募に関して別途資料がある場合は、添付してください。</w:t>
      </w:r>
    </w:p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※以下のものを添付してください。</w:t>
      </w:r>
    </w:p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・活動目標レポート　　　　　　　　　・履歴書（市販のもの、写真添付必須）</w:t>
      </w:r>
    </w:p>
    <w:p>
      <w:pPr>
        <w:pStyle w:val="0"/>
        <w:spacing w:line="300" w:lineRule="exact"/>
        <w:ind w:left="0" w:leftChars="0" w:hanging="3800" w:hangingChars="190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・住民票（本籍地記載不要）　　　　　・普通自動車運転免許証の写し（取得見込みの場合は備考欄へ取得見込み時期を記載）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1</Pages>
  <Words>5</Words>
  <Characters>411</Characters>
  <Application>JUST Note</Application>
  <Lines>53</Lines>
  <Paragraphs>32</Paragraphs>
  <CharactersWithSpaces>443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2024-01-10T02:05:10Z</cp:lastPrinted>
  <dcterms:created xsi:type="dcterms:W3CDTF">2021-05-17T07:28:00Z</dcterms:created>
  <dcterms:modified xsi:type="dcterms:W3CDTF">2025-05-28T02:28:38Z</dcterms:modified>
  <cp:revision>3</cp:revision>
</cp:coreProperties>
</file>