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bookmarkStart w:id="0" w:name="_GoBack"/>
      <w:bookmarkEnd w:id="0"/>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FA2382" w:rsidP="00FA2382">
            <w:pPr>
              <w:rPr>
                <w:rFonts w:ascii="ＭＳ 明朝" w:hAnsi="ＭＳ 明朝"/>
                <w:b/>
                <w:spacing w:val="20"/>
                <w:sz w:val="24"/>
                <w:szCs w:val="24"/>
                <w:u w:val="single"/>
              </w:rPr>
            </w:pPr>
            <w:r w:rsidRPr="00FA2382">
              <w:rPr>
                <w:rFonts w:ascii="ＭＳ 明朝" w:hAnsi="ＭＳ 明朝" w:cs="Century" w:hint="eastAsia"/>
                <w:b/>
                <w:sz w:val="24"/>
                <w:u w:val="single"/>
              </w:rPr>
              <w:t>香取市子どもの読書活動推進計画　第三次（素案）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FA2382">
        <w:rPr>
          <w:rFonts w:ascii="ＭＳ 明朝" w:hAnsi="ＭＳ 明朝" w:hint="eastAsia"/>
          <w:sz w:val="22"/>
          <w:szCs w:val="22"/>
        </w:rPr>
        <w:t>佐原中央図書館</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FA2382">
        <w:rPr>
          <w:rFonts w:ascii="ＭＳ 明朝" w:hAnsi="ＭＳ 明朝" w:cs="ＭＳ Ｐゴシック" w:hint="eastAsia"/>
          <w:kern w:val="0"/>
          <w:sz w:val="22"/>
          <w:szCs w:val="22"/>
        </w:rPr>
        <w:t>5</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w:t>
      </w:r>
      <w:r w:rsidR="00FA2382">
        <w:rPr>
          <w:rFonts w:ascii="ＭＳ 明朝" w:hAnsi="ＭＳ 明朝" w:cs="ＭＳ Ｐゴシック" w:hint="eastAsia"/>
          <w:kern w:val="0"/>
          <w:sz w:val="22"/>
          <w:szCs w:val="22"/>
        </w:rPr>
        <w:t>343</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FB1C50">
        <w:rPr>
          <w:rFonts w:ascii="ＭＳ 明朝" w:hAnsi="ＭＳ 明朝" w:cs="ＭＳ Ｐゴシック" w:hint="eastAsia"/>
          <w:kern w:val="0"/>
          <w:sz w:val="22"/>
          <w:szCs w:val="22"/>
        </w:rPr>
        <w:t>5</w:t>
      </w:r>
      <w:r w:rsidR="000254DD">
        <w:rPr>
          <w:rFonts w:ascii="ＭＳ 明朝" w:hAnsi="ＭＳ 明朝" w:cs="ＭＳ Ｐゴシック" w:hint="eastAsia"/>
          <w:kern w:val="0"/>
          <w:sz w:val="22"/>
          <w:szCs w:val="22"/>
        </w:rPr>
        <w:t>-</w:t>
      </w:r>
      <w:r w:rsidR="00FB1C50">
        <w:rPr>
          <w:rFonts w:ascii="ＭＳ 明朝" w:hAnsi="ＭＳ 明朝" w:cs="ＭＳ Ｐゴシック" w:hint="eastAsia"/>
          <w:kern w:val="0"/>
          <w:sz w:val="22"/>
          <w:szCs w:val="22"/>
        </w:rPr>
        <w:t>1</w:t>
      </w:r>
      <w:r w:rsidR="00FA2382">
        <w:rPr>
          <w:rFonts w:ascii="ＭＳ 明朝" w:hAnsi="ＭＳ 明朝" w:cs="ＭＳ Ｐゴシック" w:hint="eastAsia"/>
          <w:kern w:val="0"/>
          <w:sz w:val="22"/>
          <w:szCs w:val="22"/>
        </w:rPr>
        <w:t>342</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A2382"/>
    <w:rsid w:val="00FB0922"/>
    <w:rsid w:val="00FB1C50"/>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8</cp:revision>
  <cp:lastPrinted>2018-08-08T05:11:00Z</cp:lastPrinted>
  <dcterms:created xsi:type="dcterms:W3CDTF">2020-01-28T02:45:00Z</dcterms:created>
  <dcterms:modified xsi:type="dcterms:W3CDTF">2020-12-17T08:35:00Z</dcterms:modified>
</cp:coreProperties>
</file>