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color w:val="auto"/>
          <w:sz w:val="32"/>
        </w:rPr>
      </w:pPr>
      <w:r>
        <w:rPr>
          <w:rFonts w:hint="eastAsia" w:ascii="ＭＳ 明朝" w:hAnsi="ＭＳ 明朝" w:eastAsia="ＭＳ 明朝"/>
          <w:color w:val="auto"/>
          <w:sz w:val="32"/>
        </w:rPr>
        <w:t>企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画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提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案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等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提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出</w:t>
      </w:r>
      <w:r>
        <w:rPr>
          <w:rFonts w:hint="eastAsia" w:ascii="ＭＳ 明朝" w:hAnsi="ＭＳ 明朝" w:eastAsia="ＭＳ 明朝"/>
          <w:color w:val="auto"/>
          <w:sz w:val="32"/>
        </w:rPr>
        <w:t xml:space="preserve"> </w:t>
      </w:r>
      <w:r>
        <w:rPr>
          <w:rFonts w:hint="eastAsia" w:ascii="ＭＳ 明朝" w:hAnsi="ＭＳ 明朝" w:eastAsia="ＭＳ 明朝"/>
          <w:color w:val="auto"/>
          <w:sz w:val="32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  <w:color w:val="FF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FF0000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（あて先）香取市長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"/>
        </w:rPr>
        <w:t>法人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印　</w:t>
      </w:r>
    </w:p>
    <w:p>
      <w:pPr>
        <w:pStyle w:val="0"/>
        <w:ind w:right="210" w:right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210" w:rightChars="10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香取市生活困窮者等自立支援事業委託事業者募集（公募型プロポーザル）について、別紙のとおり企画提案書を提出します。</w:t>
      </w:r>
    </w:p>
    <w:p>
      <w:pPr>
        <w:pStyle w:val="0"/>
        <w:ind w:right="210" w:right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210" w:right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提出資料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・見積書（様式第４号）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・企画提案書（様式第５号～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70"/>
        <w:gridCol w:w="2102"/>
        <w:gridCol w:w="6343"/>
      </w:tblGrid>
      <w:tr>
        <w:trPr/>
        <w:tc>
          <w:tcPr>
            <w:tcW w:w="870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2102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部署名</w:t>
            </w:r>
          </w:p>
        </w:tc>
        <w:tc>
          <w:tcPr>
            <w:tcW w:w="6343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70" w:type="dxa"/>
            <w:vMerge w:val="continue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343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70" w:type="dxa"/>
            <w:vMerge w:val="continue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343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70" w:type="dxa"/>
            <w:vMerge w:val="continue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アドレス</w:t>
            </w:r>
          </w:p>
        </w:tc>
        <w:tc>
          <w:tcPr>
            <w:tcW w:w="6343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left="-283" w:leftChars="-135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（様式第３号）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2</Words>
  <Characters>146</Characters>
  <Application>JUST Note</Application>
  <Lines>116</Lines>
  <Paragraphs>16</Paragraphs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上田　理人</cp:lastModifiedBy>
  <cp:lastPrinted>2025-11-21T05:09:00Z</cp:lastPrinted>
  <dcterms:created xsi:type="dcterms:W3CDTF">2019-08-23T01:47:00Z</dcterms:created>
  <dcterms:modified xsi:type="dcterms:W3CDTF">2025-11-21T05:09:14Z</dcterms:modified>
  <cp:revision>16</cp:revision>
</cp:coreProperties>
</file>