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7" w:hanging="240" w:hangingChars="1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-135890</wp:posOffset>
                </wp:positionV>
                <wp:extent cx="1971675" cy="65722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71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4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55.25pt;height:51.75pt;mso-position-horizontal-relative:text;position:absolute;margin-left:308.5pt;margin-top:-10.7pt;mso-wrap-distance-bottom:0pt;mso-wrap-distance-right:5.65pt;mso-wrap-distance-top:0pt;" o:spid="_x0000_s1026" o:allowincell="t" o:allowoverlap="t" filled="t" fillcolor="#ffffff [3201]" stroked="t" strokecolor="#ff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72"/>
                        </w:rPr>
                        <w:t>記入例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14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kern w:val="2"/>
          <w:sz w:val="24"/>
        </w:rPr>
        <w:t>別　記</w:t>
      </w:r>
    </w:p>
    <w:p>
      <w:pPr>
        <w:pStyle w:val="0"/>
        <w:ind w:left="267" w:hanging="240" w:hangingChars="100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第１号様式</w:t>
      </w:r>
      <w:r>
        <w:rPr>
          <w:rFonts w:hint="default" w:ascii="ＭＳ 明朝" w:hAnsi="ＭＳ 明朝" w:eastAsia="ＭＳ 明朝"/>
          <w:kern w:val="2"/>
          <w:sz w:val="24"/>
        </w:rPr>
        <w:t>（第５条第１項、第２項）</w:t>
      </w:r>
    </w:p>
    <w:p>
      <w:pPr>
        <w:pStyle w:val="0"/>
        <w:spacing w:line="240" w:lineRule="exact"/>
        <w:ind w:left="267" w:hanging="240" w:hangingChars="10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香取市</w:t>
      </w:r>
      <w:r>
        <w:rPr>
          <w:rFonts w:hint="eastAsia" w:ascii="ＭＳ 明朝" w:hAnsi="ＭＳ 明朝" w:eastAsia="ＭＳ 明朝"/>
          <w:kern w:val="2"/>
          <w:sz w:val="24"/>
        </w:rPr>
        <w:t>防災行政無線</w:t>
      </w:r>
      <w:r>
        <w:rPr>
          <w:rFonts w:hint="default" w:ascii="ＭＳ 明朝" w:hAnsi="ＭＳ 明朝" w:eastAsia="ＭＳ 明朝"/>
          <w:kern w:val="2"/>
          <w:sz w:val="24"/>
        </w:rPr>
        <w:t>防災ラジオ貸与申請書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wordWrap w:val="0"/>
        <w:ind w:firstLine="240" w:firstLine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color w:val="FF0000"/>
          <w:kern w:val="2"/>
          <w:sz w:val="24"/>
        </w:rPr>
        <w:t>令和６</w:t>
      </w:r>
      <w:r>
        <w:rPr>
          <w:rFonts w:hint="default" w:ascii="ＭＳ 明朝" w:hAnsi="ＭＳ 明朝" w:eastAsia="ＭＳ 明朝"/>
          <w:kern w:val="2"/>
          <w:sz w:val="24"/>
        </w:rPr>
        <w:t>年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月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２０</w:t>
      </w:r>
      <w:r>
        <w:rPr>
          <w:rFonts w:hint="default" w:ascii="ＭＳ 明朝" w:hAnsi="ＭＳ 明朝" w:eastAsia="ＭＳ 明朝"/>
          <w:kern w:val="2"/>
          <w:sz w:val="24"/>
        </w:rPr>
        <w:t>日</w: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194310</wp:posOffset>
                </wp:positionV>
                <wp:extent cx="2562225" cy="2857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自宅・携帯どちらでも可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mso-wrap-distance-left:5.65pt;width:201.75pt;height:22.5pt;mso-position-horizontal-relative:text;position:absolute;margin-left:262pt;margin-top:15.3pt;mso-wrap-distance-bottom:0pt;mso-wrap-distance-right:5.65pt;mso-wrap-distance-top:0pt;" o:spid="_x0000_s1027" o:allowincell="t" o:allowoverlap="t" filled="t" fillcolor="#ffffff [3201]" stroked="t" strokecolor="#ff0000" strokeweight="1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自宅・携帯どちらでも可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香取市長　　　　　　　様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17780</wp:posOffset>
                </wp:positionV>
                <wp:extent cx="495300" cy="697865"/>
                <wp:effectExtent l="635" t="635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H="1">
                          <a:off x="0" y="0"/>
                          <a:ext cx="495300" cy="697865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8;mso-position-horizontal-relative:text;position:absolute;mso-wrap-distance-bottom:0pt;mso-wrap-distance-left:5.65pt;mso-wrap-distance-right:5.65pt;flip:x;" o:spid="_x0000_s1028" o:allowincell="t" o:allowoverlap="t" filled="f" stroked="t" strokecolor="#ff0000" strokeweight="1.25pt" o:spt="20" from="424.75pt,1.4pt" to="463.75pt,56.3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bookmarkStart w:id="0" w:name="_GoBack"/>
      <w:bookmarkEnd w:id="0"/>
    </w:p>
    <w:p>
      <w:pPr>
        <w:pStyle w:val="0"/>
        <w:ind w:leftChars="0" w:rightChars="0" w:firstLine="3360" w:firstLineChars="1400"/>
        <w:jc w:val="both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kern w:val="2"/>
          <w:sz w:val="24"/>
        </w:rPr>
        <w:t>申請者　住　　所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香取市佐原ロ２１２７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（世帯主）氏　　名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香取　太郎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電話番号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０９０－１２３４－５６７８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kern w:val="2"/>
          <w:sz w:val="20"/>
        </w:rPr>
        <w:t>（事業所等の場合は、所在地、名称及び代表者名）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防災ラジオの貸与を受けたいので、香取市防災行政無線防災ラジオの貸与に関する要綱第５条第１項（第２項）の規定により、次のとおり申請します。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76200</wp:posOffset>
                </wp:positionV>
                <wp:extent cx="2209800" cy="2857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使用していない場合は空欄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174pt;height:22.5pt;mso-position-horizontal-relative:text;position:absolute;margin-left:308.5pt;margin-top:6pt;mso-wrap-distance-bottom:0pt;mso-wrap-distance-right:5.65pt;mso-wrap-distance-top:0pt;" o:spid="_x0000_s1029" o:allowincell="t" o:allowoverlap="t" filled="t" fillcolor="#ffffff [3201]" stroked="t" strokecolor="#ff0000" strokeweight="1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使用していない場合は空欄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130810</wp:posOffset>
                </wp:positionV>
                <wp:extent cx="514350" cy="857250"/>
                <wp:effectExtent l="635" t="635" r="2984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flipH="1">
                          <a:off x="0" y="0"/>
                          <a:ext cx="514350" cy="85725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4;mso-position-horizontal-relative:text;position:absolute;mso-wrap-distance-bottom:0pt;mso-wrap-distance-left:5.65pt;mso-wrap-distance-right:5.65pt;flip:x;" o:spid="_x0000_s1030" o:allowincell="t" o:allowoverlap="t" filled="f" stroked="t" strokecolor="#ff0000" strokeweight="1.25pt" o:spt="20" from="442pt,10.3pt" to="482.5pt,77.800000000000011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w:t>該当する項目に○を記入してください。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90"/>
        <w:gridCol w:w="2318"/>
        <w:gridCol w:w="4900"/>
        <w:gridCol w:w="1470"/>
      </w:tblGrid>
      <w:tr>
        <w:trPr>
          <w:trHeight w:val="50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貸与を希望する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防災ラジオの種類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20" w:leftChars="50" w:right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標準型防災ラジオ</w:t>
            </w:r>
          </w:p>
        </w:tc>
        <w:tc>
          <w:tcPr>
            <w:tcW w:w="147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b w:val="1"/>
                <w:color w:val="FF0000"/>
                <w:sz w:val="36"/>
              </w:rPr>
              <w:t>〇</w:t>
            </w:r>
          </w:p>
        </w:tc>
      </w:tr>
      <w:tr>
        <w:trPr>
          <w:trHeight w:val="395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20" w:leftChars="50" w:right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文字表示機能付き防災ラジオ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（※）</w:t>
            </w:r>
          </w:p>
        </w:tc>
        <w:tc>
          <w:tcPr>
            <w:tcW w:w="147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z w:val="36"/>
              </w:rPr>
            </w:pPr>
          </w:p>
        </w:tc>
      </w:tr>
      <w:tr>
        <w:trPr>
          <w:trHeight w:val="472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現在、戸別受信機を利用している。</w:t>
            </w:r>
          </w:p>
        </w:tc>
        <w:tc>
          <w:tcPr>
            <w:tcW w:w="147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z w:val="36"/>
              </w:rPr>
            </w:pPr>
          </w:p>
        </w:tc>
      </w:tr>
    </w:tbl>
    <w:p>
      <w:pPr>
        <w:pStyle w:val="15"/>
        <w:spacing w:line="160" w:lineRule="exact"/>
        <w:ind w:leftChars="0" w:rightChars="0" w:hanging="240" w:hangingChars="100"/>
        <w:jc w:val="both"/>
        <w:rPr>
          <w:rFonts w:hint="default"/>
        </w:rPr>
      </w:pPr>
    </w:p>
    <w:p>
      <w:pPr>
        <w:pStyle w:val="15"/>
        <w:spacing w:line="280" w:lineRule="exact"/>
        <w:ind w:leftChars="0" w:rightChars="0" w:hanging="240" w:hangingChars="1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※文字表示機能付き防災ラジオの貸与を受ける場合は、聴覚障害を理由とした身体障害者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301625</wp:posOffset>
                </wp:positionV>
                <wp:extent cx="3105150" cy="2857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3105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世帯主の氏名を必ず記載してください。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5.65pt;width:244.5pt;height:22.5pt;mso-position-horizontal-relative:text;position:absolute;margin-left:205.5pt;margin-top:23.75pt;mso-wrap-distance-bottom:0pt;mso-wrap-distance-right:5.65pt;mso-wrap-distance-top:0pt;" o:spid="_x0000_s1031" o:allowincell="t" o:allowoverlap="t" filled="t" fillcolor="#ffffff [3201]" stroked="t" strokecolor="#ff0000" strokeweight="1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世帯主の氏名を必ず記載してください。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2"/>
        </w:rPr>
        <w:t>手帳の写しの添付が必要となります。</w:t>
      </w:r>
    </w:p>
    <w:p>
      <w:pPr>
        <w:pStyle w:val="0"/>
        <w:spacing w:line="280" w:lineRule="exact"/>
        <w:ind w:leftChars="0" w:rightChars="0" w:hanging="240" w:hangingChars="100"/>
        <w:jc w:val="both"/>
        <w:rPr>
          <w:rFonts w:hint="default"/>
          <w:sz w:val="22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180"/>
      </w:tblGrid>
      <w:tr>
        <w:trPr/>
        <w:tc>
          <w:tcPr>
            <w:tcW w:w="91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同意書</w:t>
            </w:r>
          </w:p>
        </w:tc>
      </w:tr>
      <w:tr>
        <w:trPr>
          <w:trHeight w:val="1483" w:hRule="atLeast"/>
        </w:trPr>
        <w:tc>
          <w:tcPr>
            <w:tcW w:w="9180" w:type="dxa"/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ind w:left="0" w:leftChars="0" w:right="0" w:rightChars="0" w:firstLine="225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私は、防災ラジオの貸与の可否の決定に当たり、香取市が保有する私の住所及び世帯に関する情報について、香取市職員が調査することに同意します。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ind w:left="0" w:leftChars="0" w:right="0" w:rightChars="0" w:firstLine="3600" w:firstLineChars="1600"/>
              <w:jc w:val="both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世帯主氏名（自署）　　　　　　　　　　　　　　</w:t>
            </w:r>
          </w:p>
        </w:tc>
      </w:tr>
    </w:tbl>
    <w:p>
      <w:pPr>
        <w:pStyle w:val="0"/>
        <w:spacing w:line="240" w:lineRule="exact"/>
        <w:ind w:leftChars="0" w:rightChars="0" w:hanging="240" w:hangingChars="100"/>
        <w:jc w:val="both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-1121410</wp:posOffset>
                </wp:positionV>
                <wp:extent cx="514350" cy="857250"/>
                <wp:effectExtent l="635" t="635" r="29845" b="1016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flipH="1">
                          <a:off x="0" y="0"/>
                          <a:ext cx="514350" cy="85725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6;mso-position-horizontal-relative:text;position:absolute;mso-wrap-distance-bottom:0pt;mso-wrap-distance-left:5.65pt;mso-wrap-distance-right:5.65pt;flip:x;" o:spid="_x0000_s1032" o:allowincell="t" o:allowoverlap="t" filled="f" stroked="t" strokecolor="#ff0000" strokeweight="1.25pt" o:spt="20" from="407.45000000000005pt,-88.300000000000011pt" to="447.95000000000005pt,-20.8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－－－－－－－－－－－－－－－－－－－－－－－－－－－－－－－－－－－－－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t>【</w:t>
      </w:r>
      <w:r>
        <w:rPr>
          <w:rFonts w:hint="default" w:ascii="ＭＳ 明朝" w:hAnsi="ＭＳ 明朝" w:eastAsia="ＭＳ 明朝"/>
          <w:kern w:val="2"/>
          <w:sz w:val="22"/>
        </w:rPr>
        <w:t>香取市記入欄</w:t>
      </w:r>
      <w:r>
        <w:rPr>
          <w:rFonts w:hint="eastAsia" w:ascii="ＭＳ 明朝" w:hAnsi="ＭＳ 明朝" w:eastAsia="ＭＳ 明朝"/>
          <w:kern w:val="2"/>
          <w:sz w:val="22"/>
        </w:rPr>
        <w:t>】※</w:t>
      </w:r>
      <w:r>
        <w:rPr>
          <w:rFonts w:hint="default" w:ascii="ＭＳ 明朝" w:hAnsi="ＭＳ 明朝" w:eastAsia="ＭＳ 明朝"/>
          <w:kern w:val="2"/>
          <w:sz w:val="22"/>
        </w:rPr>
        <w:t>申請者は記入しないでください。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0"/>
        <w:gridCol w:w="2695"/>
        <w:gridCol w:w="2205"/>
        <w:gridCol w:w="2815"/>
      </w:tblGrid>
      <w:tr>
        <w:trPr>
          <w:trHeight w:val="528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textAlignment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受付日</w:t>
            </w:r>
          </w:p>
        </w:tc>
        <w:tc>
          <w:tcPr>
            <w:tcW w:w="7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textAlignment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　　　年　　　　月　　　日</w:t>
            </w:r>
          </w:p>
        </w:tc>
      </w:tr>
      <w:tr>
        <w:trPr>
          <w:trHeight w:val="528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世帯番号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個別識別番号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rPr>
          <w:trHeight w:val="528" w:hRule="atLeast"/>
        </w:trPr>
        <w:tc>
          <w:tcPr>
            <w:tcW w:w="4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textAlignment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標準型　　・　　文字表示型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障害者手帳の写し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有　・　無</w:t>
            </w:r>
          </w:p>
        </w:tc>
      </w:tr>
      <w:tr>
        <w:trPr>
          <w:trHeight w:val="528" w:hRule="atLeast"/>
        </w:trPr>
        <w:tc>
          <w:tcPr>
            <w:tcW w:w="9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textAlignment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個人　・　法人　・　２台目　・　その他（　　　　　　　　　　　　　　）</w:t>
            </w:r>
          </w:p>
        </w:tc>
      </w:tr>
      <w:tr>
        <w:trPr>
          <w:trHeight w:val="528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23" w:leftChars="50" w:rightChars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200" w:lineRule="exact"/>
        <w:jc w:val="both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64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ADGothicJP Mediu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Bahnschrift Ligh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 w:eastAsia="ＭＳ 明朝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rFonts w:ascii="ＭＳ 明朝" w:hAnsi="ＭＳ 明朝" w:eastAsia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527</Characters>
  <Application>JUST Note</Application>
  <Lines>105</Lines>
  <Paragraphs>35</Paragraphs>
  <CharactersWithSpaces>647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香取 優太</cp:lastModifiedBy>
  <cp:lastPrinted>2024-07-17T06:19:00Z</cp:lastPrinted>
  <dcterms:created xsi:type="dcterms:W3CDTF">2009-06-16T10:00:00Z</dcterms:created>
  <dcterms:modified xsi:type="dcterms:W3CDTF">2024-07-18T23:54:22Z</dcterms:modified>
  <cp:revision>8</cp:revision>
</cp:coreProperties>
</file>