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djustRightInd w:val="1"/>
        <w:snapToGrid w:val="1"/>
        <w:ind w:leftChars="0" w:rightChars="0" w:firstLine="210" w:firstLineChars="100"/>
        <w:jc w:val="both"/>
        <w:rPr>
          <w:rFonts w:hint="eastAsia"/>
          <w:sz w:val="24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4"/>
        </w:rPr>
        <w:t>第６号様式（第</w:t>
      </w:r>
      <w:r>
        <w:rPr>
          <w:rFonts w:hint="default" w:ascii="ＭＳ 明朝" w:hAnsi="ＭＳ 明朝" w:eastAsia="ＭＳ 明朝"/>
          <w:kern w:val="2"/>
          <w:sz w:val="24"/>
        </w:rPr>
        <w:t>11</w:t>
      </w:r>
      <w:r>
        <w:rPr>
          <w:rFonts w:hint="default" w:ascii="ＭＳ 明朝" w:hAnsi="ＭＳ 明朝" w:eastAsia="ＭＳ 明朝"/>
          <w:kern w:val="2"/>
          <w:sz w:val="24"/>
        </w:rPr>
        <w:t>条）</w:t>
      </w:r>
    </w:p>
    <w:p>
      <w:pPr>
        <w:pStyle w:val="0"/>
        <w:overflowPunct w:val="0"/>
        <w:adjustRightInd w:val="1"/>
        <w:snapToGrid w:val="1"/>
        <w:jc w:val="center"/>
        <w:rPr>
          <w:rFonts w:hint="eastAsia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公共下水道一時使用等届</w:t>
      </w:r>
    </w:p>
    <w:p>
      <w:pPr>
        <w:pStyle w:val="0"/>
        <w:overflowPunct w:val="0"/>
        <w:adjustRightInd w:val="1"/>
        <w:snapToGrid w:val="1"/>
        <w:jc w:val="both"/>
        <w:rPr>
          <w:rFonts w:hint="eastAsia"/>
          <w:sz w:val="24"/>
        </w:rPr>
      </w:pPr>
    </w:p>
    <w:p>
      <w:pPr>
        <w:pStyle w:val="0"/>
        <w:overflowPunct w:val="0"/>
        <w:adjustRightInd w:val="1"/>
        <w:snapToGrid w:val="1"/>
        <w:jc w:val="right"/>
        <w:rPr>
          <w:rFonts w:hint="eastAsia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年　　月　　日　</w:t>
      </w:r>
    </w:p>
    <w:p>
      <w:pPr>
        <w:pStyle w:val="0"/>
        <w:overflowPunct w:val="0"/>
        <w:adjustRightInd w:val="1"/>
        <w:snapToGrid w:val="1"/>
        <w:jc w:val="both"/>
        <w:rPr>
          <w:rFonts w:hint="eastAsia"/>
          <w:sz w:val="24"/>
        </w:rPr>
      </w:pPr>
    </w:p>
    <w:p>
      <w:pPr>
        <w:pStyle w:val="0"/>
        <w:overflowPunct w:val="0"/>
        <w:adjustRightInd w:val="1"/>
        <w:snapToGrid w:val="1"/>
        <w:jc w:val="both"/>
        <w:rPr>
          <w:rFonts w:hint="eastAsia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香取市長　　　　　　　　　　様</w:t>
      </w:r>
    </w:p>
    <w:p>
      <w:pPr>
        <w:pStyle w:val="0"/>
        <w:overflowPunct w:val="0"/>
        <w:adjustRightInd w:val="1"/>
        <w:snapToGrid w:val="1"/>
        <w:jc w:val="both"/>
        <w:rPr>
          <w:rFonts w:hint="eastAsia"/>
          <w:sz w:val="24"/>
        </w:rPr>
      </w:pPr>
    </w:p>
    <w:p>
      <w:pPr>
        <w:pStyle w:val="0"/>
        <w:overflowPunct w:val="0"/>
        <w:adjustRightInd w:val="1"/>
        <w:snapToGrid w:val="1"/>
        <w:jc w:val="both"/>
        <w:rPr>
          <w:rFonts w:hint="eastAsia"/>
          <w:sz w:val="24"/>
        </w:rPr>
      </w:pPr>
      <w:r>
        <w:rPr>
          <w:rFonts w:hint="default" w:ascii="ＭＳ 明朝" w:hAnsi="ＭＳ 明朝" w:eastAsia="ＭＳ 明朝"/>
          <w:kern w:val="2"/>
          <w:sz w:val="24"/>
        </w:rPr>
        <w:t>　香取市下水道条例施行規則第</w:t>
      </w:r>
      <w:r>
        <w:rPr>
          <w:rFonts w:hint="default" w:ascii="ＭＳ 明朝" w:hAnsi="ＭＳ 明朝" w:eastAsia="ＭＳ 明朝"/>
          <w:kern w:val="2"/>
          <w:sz w:val="24"/>
        </w:rPr>
        <w:t>11</w:t>
      </w:r>
      <w:r>
        <w:rPr>
          <w:rFonts w:hint="default" w:ascii="ＭＳ 明朝" w:hAnsi="ＭＳ 明朝" w:eastAsia="ＭＳ 明朝"/>
          <w:kern w:val="2"/>
          <w:sz w:val="24"/>
        </w:rPr>
        <w:t>条の規定により届け出ます。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62"/>
        <w:gridCol w:w="1442"/>
        <w:gridCol w:w="2947"/>
        <w:gridCol w:w="693"/>
        <w:gridCol w:w="693"/>
        <w:gridCol w:w="231"/>
        <w:gridCol w:w="2541"/>
      </w:tblGrid>
      <w:tr>
        <w:trPr>
          <w:trHeight w:val="898" w:hRule="atLeast"/>
        </w:trPr>
        <w:tc>
          <w:tcPr>
            <w:tcW w:w="4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4"/>
              </w:rPr>
              <w:t>届出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者</w:t>
            </w: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4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所</w:t>
            </w:r>
          </w:p>
        </w:tc>
        <w:tc>
          <w:tcPr>
            <w:tcW w:w="71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sz w:val="24"/>
              </w:rPr>
            </w:pPr>
          </w:p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sz w:val="24"/>
              </w:rPr>
            </w:pPr>
          </w:p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648" w:hRule="atLeast"/>
        </w:trPr>
        <w:tc>
          <w:tcPr>
            <w:tcW w:w="4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  <w:tc>
          <w:tcPr>
            <w:tcW w:w="14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4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名</w:t>
            </w:r>
          </w:p>
        </w:tc>
        <w:tc>
          <w:tcPr>
            <w:tcW w:w="36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sz w:val="24"/>
              </w:rPr>
            </w:pPr>
          </w:p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　　　　　　　　　　　　　</w:t>
            </w:r>
            <w:r>
              <w:rPr>
                <w:rFonts w:hint="default" w:ascii="ＭＳ 明朝" w:hAnsi="ＭＳ 明朝" w:eastAsia="ＭＳ 明朝"/>
                <w:vanish w:val="1"/>
                <w:kern w:val="2"/>
                <w:sz w:val="24"/>
              </w:rPr>
              <w:t>印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電話番号</w:t>
            </w:r>
          </w:p>
        </w:tc>
        <w:tc>
          <w:tcPr>
            <w:tcW w:w="25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eastAsia"/>
              </w:rPr>
            </w:pPr>
          </w:p>
        </w:tc>
      </w:tr>
      <w:tr>
        <w:trPr>
          <w:trHeight w:val="511" w:hRule="atLeast"/>
        </w:trPr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spacing w:val="70"/>
                <w:kern w:val="2"/>
                <w:sz w:val="24"/>
              </w:rPr>
              <w:t>使用区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分</w:t>
            </w:r>
          </w:p>
        </w:tc>
        <w:tc>
          <w:tcPr>
            <w:tcW w:w="71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ind w:leftChars="0" w:rightChars="0" w:firstLine="210" w:firstLineChars="100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4"/>
              </w:rPr>
              <w:t>開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始　　・　　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4"/>
              </w:rPr>
              <w:t>廃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止</w:t>
            </w:r>
          </w:p>
        </w:tc>
      </w:tr>
      <w:tr>
        <w:trPr>
          <w:trHeight w:val="510" w:hRule="atLeast"/>
        </w:trPr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spacing w:val="70"/>
                <w:kern w:val="2"/>
                <w:sz w:val="24"/>
              </w:rPr>
              <w:t>使用場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所</w:t>
            </w:r>
          </w:p>
        </w:tc>
        <w:tc>
          <w:tcPr>
            <w:tcW w:w="71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香取市</w:t>
            </w:r>
          </w:p>
        </w:tc>
      </w:tr>
      <w:tr>
        <w:trPr/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spacing w:val="70"/>
                <w:kern w:val="2"/>
                <w:sz w:val="24"/>
              </w:rPr>
              <w:t>使用期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間</w:t>
            </w:r>
          </w:p>
        </w:tc>
        <w:tc>
          <w:tcPr>
            <w:tcW w:w="71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ind w:leftChars="0" w:rightChars="0" w:firstLine="1050" w:firstLineChars="500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年　　　月　　　日から</w:t>
            </w:r>
          </w:p>
          <w:p>
            <w:pPr>
              <w:pStyle w:val="0"/>
              <w:overflowPunct w:val="0"/>
              <w:adjustRightInd w:val="1"/>
              <w:snapToGrid w:val="1"/>
              <w:ind w:leftChars="0" w:right="630" w:rightChars="0" w:firstLine="2940" w:firstLineChars="1400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（　　　　　日間）</w:t>
            </w:r>
          </w:p>
          <w:p>
            <w:pPr>
              <w:pStyle w:val="0"/>
              <w:overflowPunct w:val="0"/>
              <w:adjustRightInd w:val="1"/>
              <w:snapToGrid w:val="1"/>
              <w:ind w:leftChars="0" w:rightChars="0" w:firstLine="1050" w:firstLineChars="500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年　　　月　　　日まで</w:t>
            </w:r>
          </w:p>
        </w:tc>
      </w:tr>
      <w:tr>
        <w:trPr>
          <w:trHeight w:val="539" w:hRule="atLeast"/>
        </w:trPr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使用水の種類</w:t>
            </w:r>
          </w:p>
        </w:tc>
        <w:tc>
          <w:tcPr>
            <w:tcW w:w="71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水道水　・　井戸水　・　その他（　　　　　　　　）</w:t>
            </w:r>
          </w:p>
        </w:tc>
      </w:tr>
      <w:tr>
        <w:trPr>
          <w:trHeight w:val="539" w:hRule="atLeast"/>
        </w:trPr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spacing w:val="70"/>
                <w:kern w:val="2"/>
                <w:sz w:val="24"/>
              </w:rPr>
              <w:t>使用目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的</w:t>
            </w:r>
          </w:p>
        </w:tc>
        <w:tc>
          <w:tcPr>
            <w:tcW w:w="71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sz w:val="24"/>
              </w:rPr>
            </w:pPr>
          </w:p>
        </w:tc>
      </w:tr>
      <w:tr>
        <w:trPr>
          <w:trHeight w:val="525" w:hRule="atLeast"/>
        </w:trPr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１日平均</w:t>
            </w:r>
          </w:p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排水時間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ind w:leftChars="0" w:right="210" w:rightChars="0" w:firstLine="1470" w:firstLineChars="700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時間</w:t>
            </w:r>
          </w:p>
        </w:tc>
        <w:tc>
          <w:tcPr>
            <w:tcW w:w="13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総排水量</w:t>
            </w:r>
          </w:p>
        </w:tc>
        <w:tc>
          <w:tcPr>
            <w:tcW w:w="27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ind w:leftChars="0" w:rightChars="0" w:firstLine="1680" w:firstLineChars="800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4"/>
                <w:vertAlign w:val="superscript"/>
              </w:rPr>
              <w:t>3</w:t>
            </w:r>
          </w:p>
        </w:tc>
      </w:tr>
      <w:tr>
        <w:trPr>
          <w:cantSplit/>
          <w:trHeight w:val="525" w:hRule="atLeast"/>
        </w:trPr>
        <w:tc>
          <w:tcPr>
            <w:tcW w:w="19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１日平均</w:t>
            </w:r>
          </w:p>
          <w:p>
            <w:pPr>
              <w:pStyle w:val="0"/>
              <w:overflowPunct w:val="0"/>
              <w:adjustRightInd w:val="1"/>
              <w:snapToGrid w:val="1"/>
              <w:jc w:val="distribute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排水量</w:t>
            </w:r>
          </w:p>
        </w:tc>
        <w:tc>
          <w:tcPr>
            <w:tcW w:w="29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djustRightInd w:val="1"/>
              <w:snapToGrid w:val="1"/>
              <w:ind w:leftChars="0" w:rightChars="0" w:firstLine="1470" w:firstLineChars="700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4"/>
                <w:vertAlign w:val="superscript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／日</w:t>
            </w:r>
          </w:p>
        </w:tc>
        <w:tc>
          <w:tcPr>
            <w:tcW w:w="415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4"/>
              </w:rPr>
              <w:t>備</w:t>
            </w:r>
            <w:r>
              <w:rPr>
                <w:rFonts w:hint="default" w:ascii="ＭＳ 明朝" w:hAnsi="ＭＳ 明朝" w:eastAsia="ＭＳ 明朝"/>
                <w:kern w:val="2"/>
                <w:sz w:val="24"/>
              </w:rPr>
              <w:t>考</w:t>
            </w:r>
          </w:p>
        </w:tc>
      </w:tr>
      <w:tr>
        <w:trPr>
          <w:cantSplit/>
          <w:trHeight w:val="3805" w:hRule="atLeast"/>
        </w:trPr>
        <w:tc>
          <w:tcPr>
            <w:tcW w:w="48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djustRightInd w:val="1"/>
              <w:snapToGrid w:val="1"/>
              <w:jc w:val="both"/>
              <w:rPr>
                <w:rFonts w:hint="eastAsia"/>
                <w:sz w:val="24"/>
              </w:rPr>
            </w:pPr>
            <w:r>
              <w:rPr>
                <w:rFonts w:hint="default" w:ascii="ＭＳ 明朝" w:hAnsi="ＭＳ 明朝" w:eastAsia="ＭＳ 明朝"/>
                <w:kern w:val="2"/>
                <w:sz w:val="24"/>
              </w:rPr>
              <w:t>使用場所の略図</w:t>
            </w:r>
          </w:p>
        </w:tc>
        <w:tc>
          <w:tcPr>
            <w:tcW w:w="415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overflowPunct w:val="0"/>
        <w:adjustRightInd w:val="1"/>
        <w:snapToGrid w:val="1"/>
        <w:jc w:val="both"/>
        <w:rPr>
          <w:rFonts w:hint="eastAsia"/>
          <w:sz w:val="24"/>
        </w:rPr>
      </w:pPr>
    </w:p>
    <w:sectPr>
      <w:pgSz w:w="11906" w:h="16838"/>
      <w:pgMar w:top="1417" w:right="1417" w:bottom="1417" w:left="1417" w:header="567" w:footer="992" w:gutter="0"/>
      <w:pgBorders w:zOrder="front" w:display="allPages" w:offsetFrom="page"/>
      <w:cols w:space="720"/>
      <w:textDirection w:val="lrTb"/>
      <w:docGrid w:type="linesAndChars" w:linePitch="466" w:charSpace="450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rawingGridHorizontalSpacing w:val="231"/>
  <w:drawingGridVerticalSpacing w:val="233"/>
  <w:displayHorizontalDrawingGridEvery w:val="0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napToGrid w:val="0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第＊条"/>
    <w:basedOn w:val="0"/>
    <w:next w:val="15"/>
    <w:link w:val="0"/>
    <w:uiPriority w:val="0"/>
    <w:qFormat/>
    <w:pPr>
      <w:overflowPunct w:val="0"/>
      <w:adjustRightInd w:val="1"/>
      <w:snapToGrid w:val="1"/>
      <w:ind w:left="210" w:hanging="210"/>
      <w:textAlignment w:val="auto"/>
    </w:pPr>
  </w:style>
  <w:style w:type="paragraph" w:styleId="16" w:customStyle="1">
    <w:name w:val="項"/>
    <w:basedOn w:val="0"/>
    <w:next w:val="16"/>
    <w:link w:val="0"/>
    <w:uiPriority w:val="0"/>
    <w:qFormat/>
    <w:pPr>
      <w:overflowPunct w:val="0"/>
      <w:adjustRightInd w:val="1"/>
      <w:snapToGrid w:val="1"/>
      <w:ind w:left="210" w:hanging="210"/>
      <w:textAlignment w:val="auto"/>
    </w:pPr>
  </w:style>
  <w:style w:type="paragraph" w:styleId="17" w:customStyle="1">
    <w:name w:val="号"/>
    <w:basedOn w:val="16"/>
    <w:next w:val="17"/>
    <w:link w:val="0"/>
    <w:uiPriority w:val="0"/>
    <w:qFormat/>
    <w:pPr>
      <w:snapToGrid w:val="1"/>
      <w:ind w:left="420" w:hanging="420"/>
    </w:pPr>
  </w:style>
  <w:style w:type="paragraph" w:styleId="18" w:customStyle="1">
    <w:name w:val="号細分"/>
    <w:basedOn w:val="0"/>
    <w:next w:val="18"/>
    <w:link w:val="0"/>
    <w:uiPriority w:val="0"/>
    <w:qFormat/>
    <w:pPr>
      <w:overflowPunct w:val="0"/>
      <w:adjustRightInd w:val="1"/>
      <w:snapToGrid w:val="1"/>
      <w:ind w:left="686" w:hanging="686"/>
      <w:textAlignment w:val="auto"/>
    </w:p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overflowPunct w:val="0"/>
      <w:adjustRightInd w:val="1"/>
      <w:textAlignment w:val="auto"/>
    </w:pPr>
  </w:style>
  <w:style w:type="character" w:styleId="20" w:customStyle="1">
    <w:name w:val="ヘッダー (文字)"/>
    <w:basedOn w:val="10"/>
    <w:next w:val="20"/>
    <w:link w:val="19"/>
    <w:uiPriority w:val="0"/>
    <w:qFormat/>
    <w:rPr>
      <w:rFonts w:ascii="ＭＳ 明朝" w:hAnsi="ＭＳ 明朝" w:eastAsia="ＭＳ 明朝"/>
      <w:sz w:val="21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overflowPunct w:val="0"/>
      <w:adjustRightInd w:val="1"/>
      <w:textAlignment w:val="auto"/>
    </w:pPr>
  </w:style>
  <w:style w:type="character" w:styleId="22" w:customStyle="1">
    <w:name w:val="フッター (文字)"/>
    <w:basedOn w:val="10"/>
    <w:next w:val="22"/>
    <w:link w:val="21"/>
    <w:uiPriority w:val="0"/>
    <w:qFormat/>
    <w:rPr>
      <w:rFonts w:ascii="ＭＳ 明朝" w:hAnsi="ＭＳ 明朝" w:eastAsia="ＭＳ 明朝"/>
      <w:sz w:val="21"/>
    </w:rPr>
  </w:style>
  <w:style w:type="paragraph" w:styleId="23" w:customStyle="1">
    <w:name w:val="タイトル"/>
    <w:basedOn w:val="0"/>
    <w:next w:val="23"/>
    <w:link w:val="0"/>
    <w:uiPriority w:val="0"/>
    <w:qFormat/>
    <w:pPr>
      <w:overflowPunct w:val="0"/>
      <w:adjustRightInd w:val="1"/>
      <w:snapToGrid w:val="1"/>
      <w:ind w:left="919" w:right="902"/>
      <w:textAlignment w:val="auto"/>
    </w:pPr>
    <w:rPr>
      <w:spacing w:val="2"/>
      <w:sz w:val="28"/>
    </w:rPr>
  </w:style>
  <w:style w:type="paragraph" w:styleId="24" w:customStyle="1">
    <w:name w:val="タイトル47"/>
    <w:basedOn w:val="0"/>
    <w:next w:val="24"/>
    <w:link w:val="0"/>
    <w:uiPriority w:val="0"/>
    <w:qFormat/>
    <w:pPr>
      <w:overflowPunct w:val="0"/>
      <w:adjustRightInd w:val="1"/>
      <w:snapToGrid w:val="1"/>
      <w:ind w:left="919" w:right="902"/>
      <w:textAlignment w:val="auto"/>
    </w:pPr>
    <w:rPr>
      <w:spacing w:val="2"/>
      <w:sz w:val="28"/>
    </w:rPr>
  </w:style>
  <w:style w:type="paragraph" w:styleId="25" w:customStyle="1">
    <w:name w:val="第＊条47"/>
    <w:basedOn w:val="0"/>
    <w:next w:val="25"/>
    <w:link w:val="0"/>
    <w:uiPriority w:val="0"/>
    <w:qFormat/>
    <w:pPr>
      <w:overflowPunct w:val="0"/>
      <w:adjustRightInd w:val="1"/>
      <w:snapToGrid w:val="1"/>
      <w:ind w:left="210" w:hanging="210"/>
      <w:textAlignment w:val="auto"/>
    </w:pPr>
  </w:style>
  <w:style w:type="paragraph" w:styleId="26" w:customStyle="1">
    <w:name w:val="号細分47"/>
    <w:basedOn w:val="0"/>
    <w:next w:val="26"/>
    <w:link w:val="0"/>
    <w:uiPriority w:val="0"/>
    <w:qFormat/>
    <w:pPr>
      <w:overflowPunct w:val="0"/>
      <w:adjustRightInd w:val="1"/>
      <w:snapToGrid w:val="1"/>
      <w:ind w:left="686" w:hanging="686"/>
      <w:textAlignment w:val="auto"/>
    </w:pPr>
  </w:style>
  <w:style w:type="character" w:styleId="27">
    <w:name w:val="page number"/>
    <w:basedOn w:val="10"/>
    <w:next w:val="27"/>
    <w:link w:val="0"/>
    <w:uiPriority w:val="0"/>
    <w:rPr>
      <w:sz w:val="16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4</Words>
  <Characters>159</Characters>
  <Application>JUST Note</Application>
  <Lines>0</Lines>
  <Paragraphs>0</Paragraphs>
  <CharactersWithSpaces>222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UIC2304468 </cp:lastModifiedBy>
  <cp:lastPrinted>2006-11-02T10:30:00Z</cp:lastPrinted>
  <dcterms:created xsi:type="dcterms:W3CDTF">2007-01-24T12:58:00Z</dcterms:created>
  <dcterms:modified xsi:type="dcterms:W3CDTF">2024-01-04T07:31:27Z</dcterms:modified>
  <cp:revision>13</cp:revision>
</cp:coreProperties>
</file>