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F5" w:rsidRDefault="00BD3EF5">
      <w:pPr>
        <w:overflowPunct w:val="0"/>
        <w:adjustRightInd/>
        <w:snapToGrid/>
        <w:jc w:val="left"/>
        <w:rPr>
          <w:snapToGrid w:val="0"/>
        </w:rPr>
      </w:pPr>
      <w:bookmarkStart w:id="0" w:name="_GoBack"/>
      <w:bookmarkEnd w:id="0"/>
      <w:r>
        <w:rPr>
          <w:rFonts w:ascii="ＭＳ ゴシック" w:eastAsia="ＭＳ ゴシック" w:cs="ＭＳ ゴシック" w:hint="eastAsia"/>
          <w:snapToGrid w:val="0"/>
        </w:rPr>
        <w:t>第</w:t>
      </w:r>
      <w:r w:rsidR="00D6441F">
        <w:rPr>
          <w:rFonts w:ascii="ＭＳ ゴシック" w:eastAsia="ＭＳ ゴシック" w:cs="ＭＳ ゴシック"/>
          <w:snapToGrid w:val="0"/>
        </w:rPr>
        <w:t>10</w:t>
      </w:r>
      <w:r>
        <w:rPr>
          <w:rFonts w:ascii="ＭＳ ゴシック" w:eastAsia="ＭＳ ゴシック" w:cs="ＭＳ ゴシック" w:hint="eastAsia"/>
          <w:snapToGrid w:val="0"/>
        </w:rPr>
        <w:t>号様式</w:t>
      </w:r>
      <w:r>
        <w:rPr>
          <w:rFonts w:hint="eastAsia"/>
          <w:snapToGrid w:val="0"/>
        </w:rPr>
        <w:t>（第</w:t>
      </w:r>
      <w:r w:rsidR="0026600F">
        <w:rPr>
          <w:snapToGrid w:val="0"/>
        </w:rPr>
        <w:t>12</w:t>
      </w:r>
      <w:r>
        <w:rPr>
          <w:rFonts w:hint="eastAsia"/>
          <w:snapToGrid w:val="0"/>
        </w:rPr>
        <w:t>条）</w:t>
      </w:r>
    </w:p>
    <w:p w:rsidR="00BD3EF5" w:rsidRDefault="00BD3EF5">
      <w:pPr>
        <w:overflowPunct w:val="0"/>
        <w:adjustRightInd/>
        <w:snapToGrid/>
        <w:rPr>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3465"/>
        <w:gridCol w:w="2526"/>
      </w:tblGrid>
      <w:tr w:rsidR="00BD3EF5">
        <w:tblPrEx>
          <w:tblCellMar>
            <w:top w:w="0" w:type="dxa"/>
            <w:bottom w:w="0" w:type="dxa"/>
          </w:tblCellMar>
        </w:tblPrEx>
        <w:trPr>
          <w:cantSplit/>
        </w:trPr>
        <w:tc>
          <w:tcPr>
            <w:tcW w:w="2520" w:type="dxa"/>
            <w:tcBorders>
              <w:top w:val="nil"/>
              <w:left w:val="nil"/>
              <w:bottom w:val="nil"/>
              <w:right w:val="nil"/>
            </w:tcBorders>
          </w:tcPr>
          <w:p w:rsidR="00BD3EF5" w:rsidRDefault="00BD3EF5">
            <w:pPr>
              <w:overflowPunct w:val="0"/>
              <w:adjustRightInd/>
              <w:jc w:val="center"/>
              <w:rPr>
                <w:snapToGrid w:val="0"/>
              </w:rPr>
            </w:pPr>
          </w:p>
        </w:tc>
        <w:tc>
          <w:tcPr>
            <w:tcW w:w="3465" w:type="dxa"/>
            <w:tcBorders>
              <w:top w:val="nil"/>
              <w:left w:val="nil"/>
              <w:bottom w:val="nil"/>
              <w:right w:val="nil"/>
            </w:tcBorders>
          </w:tcPr>
          <w:p w:rsidR="00BD3EF5" w:rsidRDefault="00BD3EF5">
            <w:pPr>
              <w:overflowPunct w:val="0"/>
              <w:adjustRightInd/>
              <w:rPr>
                <w:snapToGrid w:val="0"/>
              </w:rPr>
            </w:pPr>
            <w:r>
              <w:rPr>
                <w:rFonts w:hint="eastAsia"/>
                <w:snapToGrid w:val="0"/>
              </w:rPr>
              <w:t>合併処理浄化槽設置整備事業補助金交付請求書</w:t>
            </w:r>
          </w:p>
        </w:tc>
        <w:tc>
          <w:tcPr>
            <w:tcW w:w="2526" w:type="dxa"/>
            <w:tcBorders>
              <w:top w:val="nil"/>
              <w:left w:val="nil"/>
              <w:bottom w:val="nil"/>
              <w:right w:val="nil"/>
            </w:tcBorders>
          </w:tcPr>
          <w:p w:rsidR="00BD3EF5" w:rsidRDefault="00BD3EF5">
            <w:pPr>
              <w:overflowPunct w:val="0"/>
              <w:adjustRightInd/>
              <w:jc w:val="center"/>
              <w:rPr>
                <w:snapToGrid w:val="0"/>
              </w:rPr>
            </w:pPr>
          </w:p>
        </w:tc>
      </w:tr>
    </w:tbl>
    <w:p w:rsidR="00BD3EF5" w:rsidRDefault="00BD3EF5">
      <w:pPr>
        <w:overflowPunct w:val="0"/>
        <w:adjustRightInd/>
        <w:snapToGrid/>
        <w:rPr>
          <w:snapToGrid w:val="0"/>
        </w:rPr>
      </w:pPr>
    </w:p>
    <w:p w:rsidR="00BD3EF5" w:rsidRDefault="00BD3EF5">
      <w:pPr>
        <w:overflowPunct w:val="0"/>
        <w:adjustRightInd/>
        <w:snapToGrid/>
        <w:jc w:val="right"/>
        <w:rPr>
          <w:snapToGrid w:val="0"/>
        </w:rPr>
      </w:pPr>
      <w:r>
        <w:rPr>
          <w:rFonts w:hint="eastAsia"/>
          <w:snapToGrid w:val="0"/>
        </w:rPr>
        <w:t xml:space="preserve">年　　月　　日　</w:t>
      </w:r>
    </w:p>
    <w:p w:rsidR="00BD3EF5" w:rsidRDefault="00BD3EF5">
      <w:pPr>
        <w:overflowPunct w:val="0"/>
        <w:adjustRightInd/>
        <w:snapToGrid/>
        <w:rPr>
          <w:snapToGrid w:val="0"/>
        </w:rPr>
      </w:pPr>
    </w:p>
    <w:p w:rsidR="00BD3EF5" w:rsidRDefault="00BD3EF5">
      <w:pPr>
        <w:overflowPunct w:val="0"/>
        <w:adjustRightInd/>
        <w:snapToGrid/>
        <w:rPr>
          <w:snapToGrid w:val="0"/>
        </w:rPr>
      </w:pPr>
      <w:r>
        <w:rPr>
          <w:rFonts w:hint="eastAsia"/>
          <w:snapToGrid w:val="0"/>
        </w:rPr>
        <w:t xml:space="preserve">　香取市長　　　　　様</w:t>
      </w:r>
    </w:p>
    <w:p w:rsidR="00BD3EF5" w:rsidRDefault="00BD3EF5">
      <w:pPr>
        <w:overflowPunct w:val="0"/>
        <w:adjustRightInd/>
        <w:snapToGrid/>
        <w:rPr>
          <w:snapToGrid w:val="0"/>
        </w:rPr>
      </w:pPr>
    </w:p>
    <w:p w:rsidR="00BD3EF5" w:rsidRDefault="00BD3EF5">
      <w:pPr>
        <w:overflowPunct w:val="0"/>
        <w:adjustRightInd/>
        <w:snapToGrid/>
        <w:jc w:val="right"/>
        <w:rPr>
          <w:snapToGrid w:val="0"/>
        </w:rPr>
      </w:pPr>
      <w:r>
        <w:rPr>
          <w:rFonts w:hint="eastAsia"/>
          <w:snapToGrid w:val="0"/>
        </w:rPr>
        <w:t xml:space="preserve">補助事業者　</w:t>
      </w:r>
      <w:r>
        <w:rPr>
          <w:rFonts w:hint="eastAsia"/>
          <w:snapToGrid w:val="0"/>
          <w:spacing w:val="105"/>
        </w:rPr>
        <w:t>住</w:t>
      </w:r>
      <w:r>
        <w:rPr>
          <w:rFonts w:hint="eastAsia"/>
          <w:snapToGrid w:val="0"/>
        </w:rPr>
        <w:t xml:space="preserve">所　　　　　　　　　　</w:t>
      </w:r>
    </w:p>
    <w:p w:rsidR="00BD3EF5" w:rsidRDefault="00BD3EF5">
      <w:pPr>
        <w:overflowPunct w:val="0"/>
        <w:adjustRightInd/>
        <w:snapToGrid/>
        <w:rPr>
          <w:snapToGrid w:val="0"/>
        </w:rPr>
      </w:pPr>
    </w:p>
    <w:p w:rsidR="00BD3EF5" w:rsidRDefault="00BD3EF5">
      <w:pPr>
        <w:overflowPunct w:val="0"/>
        <w:adjustRightInd/>
        <w:snapToGrid/>
        <w:jc w:val="right"/>
        <w:rPr>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p w:rsidR="00BD3EF5" w:rsidRDefault="00BD3EF5">
      <w:pPr>
        <w:overflowPunct w:val="0"/>
        <w:adjustRightInd/>
        <w:snapToGrid/>
        <w:rPr>
          <w:snapToGrid w:val="0"/>
        </w:rPr>
      </w:pPr>
    </w:p>
    <w:p w:rsidR="00BD3EF5" w:rsidRDefault="00BD3EF5">
      <w:pPr>
        <w:overflowPunct w:val="0"/>
        <w:adjustRightInd/>
        <w:snapToGrid/>
        <w:rPr>
          <w:snapToGrid w:val="0"/>
        </w:rPr>
      </w:pPr>
    </w:p>
    <w:p w:rsidR="00BD3EF5" w:rsidRDefault="00BD3EF5">
      <w:pPr>
        <w:overflowPunct w:val="0"/>
        <w:adjustRightInd/>
        <w:snapToGrid/>
        <w:rPr>
          <w:snapToGrid w:val="0"/>
        </w:rPr>
      </w:pPr>
      <w:r>
        <w:rPr>
          <w:rFonts w:hint="eastAsia"/>
          <w:snapToGrid w:val="0"/>
        </w:rPr>
        <w:t xml:space="preserve">　　　　　年　　月　　日付け香取市達第　　号で額の確定のあった　　　　年度香取市合併処理浄化槽設置整備事業補助金を香取市合併処理浄化槽設置整備事業補助金交付要綱第</w:t>
      </w:r>
      <w:r w:rsidR="0026600F">
        <w:rPr>
          <w:snapToGrid w:val="0"/>
        </w:rPr>
        <w:t>12</w:t>
      </w:r>
      <w:r>
        <w:rPr>
          <w:rFonts w:hint="eastAsia"/>
          <w:snapToGrid w:val="0"/>
        </w:rPr>
        <w:t>条の規定により下記のとおり請求します。</w:t>
      </w:r>
    </w:p>
    <w:p w:rsidR="00BD3EF5" w:rsidRDefault="00BD3EF5">
      <w:pPr>
        <w:overflowPunct w:val="0"/>
        <w:adjustRightInd/>
        <w:snapToGrid/>
        <w:rPr>
          <w:snapToGrid w:val="0"/>
        </w:rPr>
      </w:pPr>
    </w:p>
    <w:p w:rsidR="00BD3EF5" w:rsidRDefault="00BD3EF5">
      <w:pPr>
        <w:overflowPunct w:val="0"/>
        <w:adjustRightInd/>
        <w:snapToGrid/>
        <w:jc w:val="center"/>
        <w:rPr>
          <w:snapToGrid w:val="0"/>
        </w:rPr>
      </w:pPr>
      <w:r>
        <w:rPr>
          <w:rFonts w:hint="eastAsia"/>
          <w:snapToGrid w:val="0"/>
        </w:rPr>
        <w:t>記</w:t>
      </w:r>
    </w:p>
    <w:p w:rsidR="00BD3EF5" w:rsidRDefault="00BD3EF5">
      <w:pPr>
        <w:overflowPunct w:val="0"/>
        <w:adjustRightInd/>
        <w:snapToGrid/>
        <w:rPr>
          <w:snapToGrid w:val="0"/>
        </w:rPr>
      </w:pPr>
    </w:p>
    <w:p w:rsidR="00BD3EF5" w:rsidRDefault="00BD3EF5">
      <w:pPr>
        <w:overflowPunct w:val="0"/>
        <w:adjustRightInd/>
        <w:snapToGrid/>
        <w:jc w:val="center"/>
        <w:rPr>
          <w:snapToGrid w:val="0"/>
        </w:rPr>
      </w:pPr>
      <w:r>
        <w:rPr>
          <w:rFonts w:hint="eastAsia"/>
          <w:snapToGrid w:val="0"/>
        </w:rPr>
        <w:t xml:space="preserve">　　　　　　　　　円</w:t>
      </w:r>
    </w:p>
    <w:sectPr w:rsidR="00BD3EF5">
      <w:headerReference w:type="default"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76" w:rsidRDefault="00D16976">
      <w:r>
        <w:separator/>
      </w:r>
    </w:p>
  </w:endnote>
  <w:endnote w:type="continuationSeparator" w:id="0">
    <w:p w:rsidR="00D16976" w:rsidRDefault="00D1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5" w:rsidRDefault="00BD3E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76" w:rsidRDefault="00D16976">
      <w:r>
        <w:separator/>
      </w:r>
    </w:p>
  </w:footnote>
  <w:footnote w:type="continuationSeparator" w:id="0">
    <w:p w:rsidR="00D16976" w:rsidRDefault="00D1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F5" w:rsidRDefault="00BD3EF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EF5"/>
    <w:rsid w:val="0026600F"/>
    <w:rsid w:val="002D3148"/>
    <w:rsid w:val="00614147"/>
    <w:rsid w:val="0093716C"/>
    <w:rsid w:val="00956CA3"/>
    <w:rsid w:val="00BD3EF5"/>
    <w:rsid w:val="00D16976"/>
    <w:rsid w:val="00D6441F"/>
    <w:rsid w:val="00E114B5"/>
    <w:rsid w:val="00F8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50AF2F-0388-41D0-9FA5-5ACF8AFC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13">
    <w:name w:val="タイトル13"/>
    <w:basedOn w:val="a"/>
    <w:uiPriority w:val="99"/>
    <w:pPr>
      <w:overflowPunct w:val="0"/>
      <w:adjustRightInd/>
      <w:snapToGrid/>
      <w:ind w:left="919" w:right="902"/>
      <w:textAlignment w:val="auto"/>
    </w:pPr>
    <w:rPr>
      <w:spacing w:val="2"/>
      <w:sz w:val="28"/>
      <w:szCs w:val="28"/>
    </w:rPr>
  </w:style>
  <w:style w:type="paragraph" w:customStyle="1" w:styleId="130">
    <w:name w:val="第＊条13"/>
    <w:basedOn w:val="a"/>
    <w:uiPriority w:val="99"/>
    <w:pPr>
      <w:overflowPunct w:val="0"/>
      <w:adjustRightInd/>
      <w:snapToGrid/>
      <w:ind w:left="210" w:hanging="210"/>
      <w:textAlignment w:val="auto"/>
    </w:p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link w:val="ae"/>
    <w:uiPriority w:val="99"/>
    <w:semiHidden/>
    <w:locked/>
    <w:rPr>
      <w:rFonts w:ascii="ＭＳ 明朝" w:cs="ＭＳ 明朝"/>
      <w:sz w:val="21"/>
      <w:szCs w:val="21"/>
    </w:rPr>
  </w:style>
  <w:style w:type="character" w:styleId="af0">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第９号様式</vt:lpstr>
    </vt:vector>
  </TitlesOfParts>
  <Company>香取市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dc:title>
  <dc:subject> </dc:subject>
  <dc:creator>第一法規株式会社</dc:creator>
  <cp:keywords> </cp:keywords>
  <dc:description/>
  <cp:lastModifiedBy>香取市</cp:lastModifiedBy>
  <cp:revision>2</cp:revision>
  <cp:lastPrinted>2015-04-13T01:33:00Z</cp:lastPrinted>
  <dcterms:created xsi:type="dcterms:W3CDTF">2022-02-03T06:18:00Z</dcterms:created>
  <dcterms:modified xsi:type="dcterms:W3CDTF">2022-02-03T06:18:00Z</dcterms:modified>
</cp:coreProperties>
</file>