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第５号様式（第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231"/>
        <w:gridCol w:w="734"/>
        <w:gridCol w:w="2962"/>
        <w:gridCol w:w="693"/>
        <w:gridCol w:w="231"/>
        <w:gridCol w:w="693"/>
        <w:gridCol w:w="2310"/>
      </w:tblGrid>
      <w:tr>
        <w:trPr>
          <w:trHeight w:val="1309" w:hRule="atLeast"/>
        </w:trPr>
        <w:tc>
          <w:tcPr>
            <w:tcW w:w="5082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4"/>
              </w:rPr>
              <w:t>　　　公共下水道使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用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開始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休止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廃止</w:t>
            </w:r>
          </w:p>
          <w:p>
            <w:pPr>
              <w:pStyle w:val="0"/>
              <w:overflowPunct w:val="0"/>
              <w:adjustRightInd w:val="1"/>
              <w:ind w:leftChars="0" w:right="-78" w:rightChars="-37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再開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="126" w:leftChars="60" w:rightChars="0" w:firstLineChars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</w:t>
            </w:r>
          </w:p>
        </w:tc>
      </w:tr>
      <w:tr>
        <w:trPr/>
        <w:tc>
          <w:tcPr>
            <w:tcW w:w="9009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right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香取市下水道条例第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13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条の規定により届け出ます。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929" w:hRule="atLeast"/>
        </w:trPr>
        <w:tc>
          <w:tcPr>
            <w:tcW w:w="13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届出者</w:t>
            </w:r>
          </w:p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13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67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93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使用水の種類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水道水・井戸水・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その他（　　　　　　　　　）</w:t>
            </w:r>
          </w:p>
        </w:tc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上水道量水器番号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）</w:t>
            </w:r>
          </w:p>
        </w:tc>
      </w:tr>
      <w:tr>
        <w:trPr>
          <w:trHeight w:val="932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汚水の種類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生活汚水・事業汚水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事業の種類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・公衆浴場汚水</w:t>
            </w:r>
          </w:p>
        </w:tc>
      </w:tr>
      <w:tr>
        <w:trPr>
          <w:trHeight w:val="699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開始等年月日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trHeight w:val="699" w:hRule="exac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使用人員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ind w:leftChars="0" w:rightChars="0" w:firstLine="42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人</w:t>
            </w:r>
          </w:p>
        </w:tc>
      </w:tr>
      <w:tr>
        <w:trPr>
          <w:trHeight w:val="699" w:hRule="atLeast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工事店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9" w:hRule="atLeast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使用者番号</w:t>
            </w:r>
          </w:p>
        </w:tc>
        <w:tc>
          <w:tcPr>
            <w:tcW w:w="68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2309" w:hRule="atLeast"/>
        </w:trPr>
        <w:tc>
          <w:tcPr>
            <w:tcW w:w="90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考</w:t>
            </w:r>
          </w:p>
          <w:p>
            <w:pPr>
              <w:pStyle w:val="0"/>
              <w:overflowPunct w:val="0"/>
              <w:adjustRightIn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spacing w:line="20" w:lineRule="exact"/>
        <w:jc w:val="both"/>
        <w:rPr>
          <w:rFonts w:hint="eastAsia"/>
          <w:sz w:val="24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2</Words>
  <Characters>172</Characters>
  <Application>JUST Note</Application>
  <Lines>0</Lines>
  <Paragraphs>0</Paragraphs>
  <CharactersWithSpaces>252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2023-12-27T01:25:00Z</cp:lastPrinted>
  <dcterms:created xsi:type="dcterms:W3CDTF">2007-01-24T12:58:00Z</dcterms:created>
  <dcterms:modified xsi:type="dcterms:W3CDTF">2024-01-09T01:36:13Z</dcterms:modified>
  <cp:revision>28</cp:revision>
</cp:coreProperties>
</file>