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B21FF9" w:rsidP="00B21FF9">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80818" w:rsidP="00820E10">
            <w:pPr>
              <w:suppressAutoHyphens/>
              <w:kinsoku w:val="0"/>
              <w:wordWrap w:val="0"/>
              <w:overflowPunct w:val="0"/>
              <w:autoSpaceDE w:val="0"/>
              <w:autoSpaceDN w:val="0"/>
              <w:adjustRightInd w:val="0"/>
              <w:spacing w:line="274" w:lineRule="atLeast"/>
              <w:ind w:firstLineChars="2900" w:firstLine="609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B8592B"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0E10">
              <w:rPr>
                <w:rFonts w:ascii="ＭＳ ゴシック" w:eastAsia="ＭＳ ゴシック" w:hAnsi="ＭＳ ゴシック" w:cs="ＭＳ ゴシック" w:hint="eastAsia"/>
                <w:color w:val="000000"/>
                <w:kern w:val="0"/>
                <w:szCs w:val="21"/>
              </w:rPr>
              <w:t xml:space="preserve">香取市長　</w:t>
            </w:r>
            <w:r>
              <w:rPr>
                <w:rFonts w:ascii="ＭＳ ゴシック" w:eastAsia="ＭＳ ゴシック" w:hAnsi="ＭＳ ゴシック" w:cs="ＭＳ ゴシック" w:hint="eastAsia"/>
                <w:color w:val="000000"/>
                <w:kern w:val="0"/>
                <w:szCs w:val="21"/>
              </w:rPr>
              <w:t xml:space="preserve"> 宇 井 成 一</w:t>
            </w:r>
            <w:r w:rsidR="00820E1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932E8" w:rsidRPr="00C35FF6" w:rsidRDefault="002932E8"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B21FF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980818">
              <w:rPr>
                <w:rFonts w:ascii="ＭＳ ゴシック" w:eastAsia="ＭＳ ゴシック" w:hAnsi="ＭＳ ゴシック" w:cs="ＭＳ ゴシック" w:hint="eastAsia"/>
                <w:color w:val="000000"/>
                <w:kern w:val="0"/>
                <w:szCs w:val="21"/>
                <w:u w:val="single" w:color="000000"/>
              </w:rPr>
              <w:t xml:space="preserve">         　     </w:t>
            </w:r>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（イ）最近</w:t>
            </w:r>
            <w:r w:rsidR="00D94264">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00391232">
              <w:rPr>
                <w:rFonts w:ascii="ＭＳ ゴシック" w:eastAsia="ＭＳ ゴシック" w:hAnsi="ＭＳ ゴシック" w:cs="ＭＳ ゴシック" w:hint="eastAsia"/>
                <w:color w:val="000000"/>
                <w:kern w:val="0"/>
                <w:szCs w:val="21"/>
              </w:rPr>
              <w:t>の発生における最近</w:t>
            </w:r>
            <w:r w:rsidR="00D94264">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Ｂ：Ａの期間に対応する（　　）</w:t>
            </w:r>
            <w:r w:rsidR="00A61E04">
              <w:rPr>
                <w:rFonts w:ascii="ＭＳ ゴシック" w:eastAsia="ＭＳ ゴシック" w:hAnsi="ＭＳ ゴシック" w:cs="ＭＳ ゴシック" w:hint="eastAsia"/>
                <w:color w:val="000000"/>
                <w:kern w:val="0"/>
                <w:szCs w:val="21"/>
              </w:rPr>
              <w:t>年</w:t>
            </w:r>
            <w:r w:rsidR="00D94264">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 xml:space="preserve">（ロ）最近　　</w:t>
            </w:r>
            <w:r w:rsidRPr="00C35FF6">
              <w:rPr>
                <w:rFonts w:ascii="ＭＳ ゴシック" w:eastAsia="ＭＳ ゴシック" w:hAnsi="ＭＳ ゴシック" w:cs="ＭＳ ゴシック" w:hint="eastAsia"/>
                <w:color w:val="000000"/>
                <w:kern w:val="0"/>
                <w:szCs w:val="21"/>
              </w:rPr>
              <w:t>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Ｄ：Ｃの期間に対応する（　　）</w:t>
            </w:r>
            <w:r w:rsidRPr="00C35FF6">
              <w:rPr>
                <w:rFonts w:ascii="ＭＳ ゴシック" w:eastAsia="ＭＳ ゴシック" w:hAnsi="ＭＳ ゴシック" w:cs="ＭＳ ゴシック" w:hint="eastAsia"/>
                <w:color w:val="000000"/>
                <w:kern w:val="0"/>
                <w:szCs w:val="21"/>
              </w:rPr>
              <w:t>年の２か月間の売上高等</w:t>
            </w:r>
          </w:p>
          <w:p w:rsidR="00C35FF6" w:rsidRPr="00C35FF6" w:rsidRDefault="00C35FF6" w:rsidP="00D9426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bookmarkStart w:id="0" w:name="_GoBack"/>
            <w:bookmarkEnd w:id="0"/>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820E10">
        <w:rPr>
          <w:rFonts w:ascii="ＭＳ ゴシック" w:eastAsia="ＭＳ ゴシック" w:hAnsi="ＭＳ ゴシック" w:cs="ＭＳ ゴシック" w:hint="eastAsia"/>
          <w:color w:val="000000"/>
          <w:kern w:val="0"/>
          <w:szCs w:val="21"/>
        </w:rPr>
        <w:t>1）</w:t>
      </w:r>
      <w:r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391232" w:rsidRDefault="00391232" w:rsidP="00391232">
      <w:pPr>
        <w:suppressAutoHyphens/>
        <w:wordWrap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➀ </w:t>
      </w:r>
      <w:r w:rsidR="00C35FF6" w:rsidRPr="0039123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91232"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391232">
        <w:rPr>
          <w:rFonts w:ascii="ＭＳ ゴシック" w:eastAsia="ＭＳ ゴシック" w:hAnsi="ＭＳ ゴシック" w:cs="ＭＳ ゴシック" w:hint="eastAsia"/>
          <w:color w:val="000000"/>
          <w:kern w:val="0"/>
          <w:szCs w:val="21"/>
        </w:rPr>
        <w:t xml:space="preserve">② </w:t>
      </w: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434F86" w:rsidRDefault="00391232" w:rsidP="00E863AB">
      <w:pPr>
        <w:suppressAutoHyphens/>
        <w:wordWrap w:val="0"/>
        <w:spacing w:line="240" w:lineRule="exact"/>
        <w:ind w:left="420" w:hangingChars="200" w:hanging="420"/>
        <w:jc w:val="left"/>
        <w:textAlignment w:val="baseline"/>
      </w:pPr>
      <w:r>
        <w:rPr>
          <w:rFonts w:ascii="ＭＳ ゴシック" w:eastAsia="ＭＳ ゴシック" w:hAnsi="ＭＳ ゴシック" w:cs="ＭＳ ゴシック" w:hint="eastAsia"/>
          <w:color w:val="000000"/>
          <w:kern w:val="0"/>
          <w:szCs w:val="21"/>
        </w:rPr>
        <w:t xml:space="preserve">　➂ 認定書の有効期間は、認定書に記載された日と中小企業信用保険法第２条第６項の規定に基づき経済産業大臣が指定する期間の終期のいずれか先に到来する日となります。</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73088"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6D217" id="正方形/長方形 7" o:spid="_x0000_s1026" style="position:absolute;left:0;text-align:left;margin-left:233.95pt;margin-top:32.25pt;width:14.25pt;height:8.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434F86" w:rsidRDefault="00434F86" w:rsidP="00434F86"/>
    <w:p w:rsidR="00FB4207"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香商観第　　　　号</w:t>
      </w:r>
    </w:p>
    <w:p w:rsidR="00434F86"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 xml:space="preserve">　令和　　年　　月　　日</w:t>
      </w:r>
    </w:p>
    <w:p w:rsidR="00434F86"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 xml:space="preserve">　　申請のとおり、相違ないことを認定します。</w:t>
      </w:r>
    </w:p>
    <w:p w:rsidR="00434F86"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 xml:space="preserve">　（注）本認定書の有効期間：令和　　年　　月　　日から令和　　年　　月　　日まで</w:t>
      </w:r>
    </w:p>
    <w:p w:rsidR="00434F86" w:rsidRPr="00434F86" w:rsidRDefault="00434F86" w:rsidP="00803185">
      <w:pPr>
        <w:spacing w:line="300" w:lineRule="auto"/>
        <w:rPr>
          <w:rFonts w:asciiTheme="majorEastAsia" w:eastAsiaTheme="majorEastAsia" w:hAnsiTheme="majorEastAsia"/>
        </w:rPr>
      </w:pPr>
    </w:p>
    <w:p w:rsidR="00434F86" w:rsidRPr="00434F86" w:rsidRDefault="00820E10" w:rsidP="00803185">
      <w:pPr>
        <w:spacing w:line="300" w:lineRule="auto"/>
      </w:pPr>
      <w:r>
        <w:rPr>
          <w:rFonts w:asciiTheme="majorEastAsia" w:eastAsiaTheme="majorEastAsia" w:hAnsiTheme="majorEastAsia" w:hint="eastAsia"/>
        </w:rPr>
        <w:t xml:space="preserve">　　　　　　　　　　　　　　　　　　　　　　　</w:t>
      </w:r>
      <w:r w:rsidRPr="006B505E">
        <w:rPr>
          <w:rFonts w:asciiTheme="majorEastAsia" w:eastAsiaTheme="majorEastAsia" w:hAnsiTheme="majorEastAsia" w:hint="eastAsia"/>
          <w:sz w:val="22"/>
        </w:rPr>
        <w:t xml:space="preserve">認定者名　</w:t>
      </w:r>
      <w:r w:rsidR="00434F86" w:rsidRPr="006B505E">
        <w:rPr>
          <w:rFonts w:asciiTheme="majorEastAsia" w:eastAsiaTheme="majorEastAsia" w:hAnsiTheme="majorEastAsia" w:hint="eastAsia"/>
          <w:sz w:val="22"/>
        </w:rPr>
        <w:t>香取市長　宇</w:t>
      </w:r>
      <w:r w:rsidRPr="006B505E">
        <w:rPr>
          <w:rFonts w:asciiTheme="majorEastAsia" w:eastAsiaTheme="majorEastAsia" w:hAnsiTheme="majorEastAsia" w:hint="eastAsia"/>
          <w:sz w:val="22"/>
        </w:rPr>
        <w:t xml:space="preserve">井　</w:t>
      </w:r>
      <w:r w:rsidR="00434F86" w:rsidRPr="006B505E">
        <w:rPr>
          <w:rFonts w:asciiTheme="majorEastAsia" w:eastAsiaTheme="majorEastAsia" w:hAnsiTheme="majorEastAsia" w:hint="eastAsia"/>
          <w:sz w:val="22"/>
        </w:rPr>
        <w:t>成一</w:t>
      </w:r>
    </w:p>
    <w:sectPr w:rsidR="00434F86" w:rsidRPr="00434F86" w:rsidSect="00434F86">
      <w:footerReference w:type="default" r:id="rId8"/>
      <w:pgSz w:w="11906" w:h="16838" w:code="9"/>
      <w:pgMar w:top="1361" w:right="1701" w:bottom="1247"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391232" w:rsidRPr="00391232">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21BF5"/>
    <w:multiLevelType w:val="hybridMultilevel"/>
    <w:tmpl w:val="7038702A"/>
    <w:lvl w:ilvl="0" w:tplc="8C88AFD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932E8"/>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91232"/>
    <w:rsid w:val="003A1A1E"/>
    <w:rsid w:val="003A289E"/>
    <w:rsid w:val="003B175E"/>
    <w:rsid w:val="003C39F9"/>
    <w:rsid w:val="003C76DD"/>
    <w:rsid w:val="003F42DD"/>
    <w:rsid w:val="00434F86"/>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B505E"/>
    <w:rsid w:val="006D2D45"/>
    <w:rsid w:val="006D47AE"/>
    <w:rsid w:val="006E1BBD"/>
    <w:rsid w:val="006F311F"/>
    <w:rsid w:val="006F3819"/>
    <w:rsid w:val="0070340C"/>
    <w:rsid w:val="00712D50"/>
    <w:rsid w:val="00725263"/>
    <w:rsid w:val="007434FC"/>
    <w:rsid w:val="00746C3A"/>
    <w:rsid w:val="00762DFA"/>
    <w:rsid w:val="00790309"/>
    <w:rsid w:val="007A4915"/>
    <w:rsid w:val="007C58FB"/>
    <w:rsid w:val="007E46CE"/>
    <w:rsid w:val="007E6442"/>
    <w:rsid w:val="007F60C5"/>
    <w:rsid w:val="00803185"/>
    <w:rsid w:val="00820E10"/>
    <w:rsid w:val="008517DC"/>
    <w:rsid w:val="008530A7"/>
    <w:rsid w:val="00855940"/>
    <w:rsid w:val="008648AC"/>
    <w:rsid w:val="0088474C"/>
    <w:rsid w:val="00890070"/>
    <w:rsid w:val="00894638"/>
    <w:rsid w:val="008A025E"/>
    <w:rsid w:val="008A06A7"/>
    <w:rsid w:val="009271A1"/>
    <w:rsid w:val="00932D86"/>
    <w:rsid w:val="00946A28"/>
    <w:rsid w:val="00965F5B"/>
    <w:rsid w:val="00980818"/>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61E04"/>
    <w:rsid w:val="00A73685"/>
    <w:rsid w:val="00A830D4"/>
    <w:rsid w:val="00A84F0E"/>
    <w:rsid w:val="00AA074B"/>
    <w:rsid w:val="00AE2F39"/>
    <w:rsid w:val="00AE4572"/>
    <w:rsid w:val="00AE4E53"/>
    <w:rsid w:val="00AF2BF0"/>
    <w:rsid w:val="00B07FA6"/>
    <w:rsid w:val="00B21FF9"/>
    <w:rsid w:val="00B649D8"/>
    <w:rsid w:val="00B66AFB"/>
    <w:rsid w:val="00B67566"/>
    <w:rsid w:val="00B8265D"/>
    <w:rsid w:val="00B8592B"/>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4264"/>
    <w:rsid w:val="00D96B4C"/>
    <w:rsid w:val="00DD7720"/>
    <w:rsid w:val="00DD79C7"/>
    <w:rsid w:val="00DE5FF6"/>
    <w:rsid w:val="00E04ED9"/>
    <w:rsid w:val="00E102C0"/>
    <w:rsid w:val="00E40FF3"/>
    <w:rsid w:val="00E62F61"/>
    <w:rsid w:val="00E658BF"/>
    <w:rsid w:val="00E65973"/>
    <w:rsid w:val="00E863AB"/>
    <w:rsid w:val="00E9118A"/>
    <w:rsid w:val="00EA587B"/>
    <w:rsid w:val="00EA6043"/>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3BA5FCA8"/>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AD8A-475C-4780-B5D5-8D77913A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香取市</cp:lastModifiedBy>
  <cp:revision>24</cp:revision>
  <cp:lastPrinted>2020-03-16T01:18:00Z</cp:lastPrinted>
  <dcterms:created xsi:type="dcterms:W3CDTF">2017-08-17T07:39:00Z</dcterms:created>
  <dcterms:modified xsi:type="dcterms:W3CDTF">2021-01-20T07:45:00Z</dcterms:modified>
</cp:coreProperties>
</file>